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0809AA" w:rsidRPr="00F041AC" w14:paraId="18E37282" w14:textId="77777777" w:rsidTr="005B0990">
        <w:trPr>
          <w:trHeight w:val="720"/>
        </w:trPr>
        <w:tc>
          <w:tcPr>
            <w:tcW w:w="4111" w:type="dxa"/>
          </w:tcPr>
          <w:p w14:paraId="78EFA32C" w14:textId="09020783" w:rsidR="000809AA" w:rsidRPr="00F041AC" w:rsidRDefault="000809AA" w:rsidP="000809AA">
            <w:pPr>
              <w:jc w:val="center"/>
              <w:rPr>
                <w:rFonts w:ascii="Times New Roman" w:hAnsi="Times New Roman" w:cs="Times New Roman"/>
                <w:color w:val="000000" w:themeColor="text1"/>
                <w:sz w:val="26"/>
                <w:szCs w:val="26"/>
              </w:rPr>
            </w:pPr>
            <w:r w:rsidRPr="00F041AC">
              <w:rPr>
                <w:rFonts w:ascii="Times New Roman" w:hAnsi="Times New Roman" w:cs="Times New Roman"/>
                <w:color w:val="000000" w:themeColor="text1"/>
                <w:sz w:val="26"/>
                <w:szCs w:val="26"/>
              </w:rPr>
              <w:t xml:space="preserve">UBND </w:t>
            </w:r>
            <w:r w:rsidR="00272FF8" w:rsidRPr="00F041AC">
              <w:rPr>
                <w:rFonts w:ascii="Times New Roman" w:hAnsi="Times New Roman" w:cs="Times New Roman"/>
                <w:color w:val="000000" w:themeColor="text1"/>
                <w:sz w:val="26"/>
                <w:szCs w:val="26"/>
              </w:rPr>
              <w:t>XÃ QUẢNG TÍN</w:t>
            </w:r>
            <w:r w:rsidR="00701896" w:rsidRPr="00F041AC">
              <w:rPr>
                <w:rFonts w:ascii="Times New Roman" w:hAnsi="Times New Roman" w:cs="Times New Roman"/>
                <w:color w:val="000000" w:themeColor="text1"/>
                <w:sz w:val="26"/>
                <w:szCs w:val="26"/>
              </w:rPr>
              <w:t xml:space="preserve"> </w:t>
            </w:r>
          </w:p>
          <w:p w14:paraId="1C53D928" w14:textId="106263A2" w:rsidR="000809AA" w:rsidRPr="0094365D" w:rsidRDefault="00AC11F4" w:rsidP="000809AA">
            <w:pPr>
              <w:jc w:val="center"/>
              <w:rPr>
                <w:rFonts w:ascii="Times New Roman" w:hAnsi="Times New Roman" w:cs="Times New Roman"/>
                <w:b/>
                <w:bCs/>
                <w:color w:val="000000" w:themeColor="text1"/>
                <w:sz w:val="26"/>
                <w:szCs w:val="26"/>
              </w:rPr>
            </w:pPr>
            <w:r w:rsidRPr="0094365D">
              <w:rPr>
                <w:b/>
                <w:bCs/>
                <w:noProof/>
                <w:color w:val="000000" w:themeColor="text1"/>
                <w:sz w:val="26"/>
                <w:szCs w:val="26"/>
              </w:rPr>
              <mc:AlternateContent>
                <mc:Choice Requires="wps">
                  <w:drawing>
                    <wp:anchor distT="4294967295" distB="4294967295" distL="114300" distR="114300" simplePos="0" relativeHeight="251657728" behindDoc="0" locked="0" layoutInCell="1" allowOverlap="1" wp14:anchorId="5C96B3E4" wp14:editId="0776FC0E">
                      <wp:simplePos x="0" y="0"/>
                      <wp:positionH relativeFrom="column">
                        <wp:posOffset>838835</wp:posOffset>
                      </wp:positionH>
                      <wp:positionV relativeFrom="paragraph">
                        <wp:posOffset>220456</wp:posOffset>
                      </wp:positionV>
                      <wp:extent cx="647700" cy="0"/>
                      <wp:effectExtent l="0" t="0" r="19050" b="19050"/>
                      <wp:wrapNone/>
                      <wp:docPr id="361812850"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CA451" id="Straight Connector 2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05pt,17.35pt" to="117.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" strokecolor="black [3200]">
                      <v:stroke joinstyle="miter"/>
                      <o:lock v:ext="edit" shapetype="f"/>
                    </v:line>
                  </w:pict>
                </mc:Fallback>
              </mc:AlternateContent>
            </w:r>
            <w:r w:rsidR="00393724" w:rsidRPr="0094365D">
              <w:rPr>
                <w:rFonts w:ascii="Times New Roman" w:hAnsi="Times New Roman" w:cs="Times New Roman"/>
                <w:b/>
                <w:bCs/>
                <w:noProof/>
                <w:color w:val="000000" w:themeColor="text1"/>
                <w:sz w:val="26"/>
                <w:szCs w:val="26"/>
              </w:rPr>
              <w:t>TRƯỜNG TH LÊ HỒNG PHONG</w:t>
            </w:r>
          </w:p>
        </w:tc>
        <w:tc>
          <w:tcPr>
            <w:tcW w:w="5670" w:type="dxa"/>
          </w:tcPr>
          <w:p w14:paraId="57BE84E8" w14:textId="77777777" w:rsidR="000809AA" w:rsidRPr="00F041AC" w:rsidRDefault="000809AA" w:rsidP="000809AA">
            <w:pPr>
              <w:rPr>
                <w:rFonts w:ascii="Times New Roman" w:hAnsi="Times New Roman" w:cs="Times New Roman"/>
                <w:b/>
                <w:color w:val="000000" w:themeColor="text1"/>
                <w:sz w:val="26"/>
                <w:szCs w:val="26"/>
              </w:rPr>
            </w:pPr>
            <w:r w:rsidRPr="00F041AC">
              <w:rPr>
                <w:rFonts w:ascii="Times New Roman" w:hAnsi="Times New Roman" w:cs="Times New Roman"/>
                <w:b/>
                <w:color w:val="000000" w:themeColor="text1"/>
                <w:sz w:val="26"/>
                <w:szCs w:val="26"/>
              </w:rPr>
              <w:t>CỘNG HÒA XÃ HỘI CHỦ NGHĨA VIỆT NAM</w:t>
            </w:r>
          </w:p>
          <w:p w14:paraId="42FDAD05" w14:textId="6A8D5CA8" w:rsidR="000809AA" w:rsidRPr="00F041AC" w:rsidRDefault="00AC11F4" w:rsidP="000809AA">
            <w:pPr>
              <w:jc w:val="center"/>
              <w:rPr>
                <w:rFonts w:ascii="Times New Roman" w:hAnsi="Times New Roman" w:cs="Times New Roman"/>
                <w:b/>
                <w:color w:val="000000" w:themeColor="text1"/>
                <w:sz w:val="26"/>
                <w:szCs w:val="26"/>
              </w:rPr>
            </w:pPr>
            <w:r w:rsidRPr="00F041AC">
              <w:rPr>
                <w:noProof/>
                <w:color w:val="000000" w:themeColor="text1"/>
                <w:sz w:val="26"/>
                <w:szCs w:val="26"/>
              </w:rPr>
              <mc:AlternateContent>
                <mc:Choice Requires="wps">
                  <w:drawing>
                    <wp:anchor distT="4294967295" distB="4294967295" distL="114300" distR="114300" simplePos="0" relativeHeight="251653632" behindDoc="0" locked="0" layoutInCell="1" allowOverlap="1" wp14:anchorId="1C802B24" wp14:editId="67C68F77">
                      <wp:simplePos x="0" y="0"/>
                      <wp:positionH relativeFrom="column">
                        <wp:posOffset>651621</wp:posOffset>
                      </wp:positionH>
                      <wp:positionV relativeFrom="paragraph">
                        <wp:posOffset>214630</wp:posOffset>
                      </wp:positionV>
                      <wp:extent cx="2160000" cy="0"/>
                      <wp:effectExtent l="0" t="0" r="31115" b="19050"/>
                      <wp:wrapNone/>
                      <wp:docPr id="86999248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835F59" id="Straight Connector 25"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6.9pt" to="221.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" strokecolor="black [3200]">
                      <v:stroke joinstyle="miter"/>
                      <o:lock v:ext="edit" shapetype="f"/>
                    </v:line>
                  </w:pict>
                </mc:Fallback>
              </mc:AlternateContent>
            </w:r>
            <w:r w:rsidR="000809AA" w:rsidRPr="00F041AC">
              <w:rPr>
                <w:rFonts w:ascii="Times New Roman" w:hAnsi="Times New Roman" w:cs="Times New Roman"/>
                <w:b/>
                <w:color w:val="000000" w:themeColor="text1"/>
                <w:sz w:val="26"/>
                <w:szCs w:val="26"/>
              </w:rPr>
              <w:t>Độc lập - Tự do - Hạnh phúc</w:t>
            </w:r>
          </w:p>
        </w:tc>
      </w:tr>
      <w:tr w:rsidR="000809AA" w:rsidRPr="00F041AC" w14:paraId="5E111879" w14:textId="77777777" w:rsidTr="005B0990">
        <w:tc>
          <w:tcPr>
            <w:tcW w:w="4111" w:type="dxa"/>
          </w:tcPr>
          <w:p w14:paraId="68ACA8F6" w14:textId="613BEC78" w:rsidR="000809AA" w:rsidRPr="00F041AC" w:rsidRDefault="000809AA" w:rsidP="00F041AC">
            <w:pPr>
              <w:spacing w:before="120"/>
              <w:jc w:val="center"/>
              <w:rPr>
                <w:rFonts w:ascii="Times New Roman" w:hAnsi="Times New Roman" w:cs="Times New Roman"/>
                <w:color w:val="000000" w:themeColor="text1"/>
                <w:sz w:val="26"/>
                <w:szCs w:val="26"/>
              </w:rPr>
            </w:pPr>
            <w:r w:rsidRPr="00F041AC">
              <w:rPr>
                <w:rFonts w:ascii="Times New Roman" w:hAnsi="Times New Roman" w:cs="Times New Roman"/>
                <w:color w:val="000000" w:themeColor="text1"/>
                <w:sz w:val="26"/>
                <w:szCs w:val="26"/>
              </w:rPr>
              <w:t>Số:</w:t>
            </w:r>
            <w:r w:rsidR="00AC11F4" w:rsidRPr="00F041AC">
              <w:rPr>
                <w:rFonts w:ascii="Times New Roman" w:hAnsi="Times New Roman" w:cs="Times New Roman"/>
                <w:color w:val="000000" w:themeColor="text1"/>
                <w:sz w:val="26"/>
                <w:szCs w:val="26"/>
              </w:rPr>
              <w:t xml:space="preserve"> </w:t>
            </w:r>
            <w:r w:rsidR="007E0314" w:rsidRPr="00F041AC">
              <w:rPr>
                <w:rFonts w:ascii="Times New Roman" w:hAnsi="Times New Roman" w:cs="Times New Roman"/>
                <w:color w:val="000000" w:themeColor="text1"/>
                <w:sz w:val="26"/>
                <w:szCs w:val="26"/>
              </w:rPr>
              <w:t xml:space="preserve"> </w:t>
            </w:r>
            <w:r w:rsidR="005B0990" w:rsidRPr="00F041AC">
              <w:rPr>
                <w:rFonts w:ascii="Times New Roman" w:hAnsi="Times New Roman" w:cs="Times New Roman"/>
                <w:color w:val="000000" w:themeColor="text1"/>
                <w:sz w:val="26"/>
                <w:szCs w:val="26"/>
              </w:rPr>
              <w:t xml:space="preserve">  </w:t>
            </w:r>
            <w:r w:rsidR="007E0314" w:rsidRPr="00F041AC">
              <w:rPr>
                <w:rFonts w:ascii="Times New Roman" w:hAnsi="Times New Roman" w:cs="Times New Roman"/>
                <w:color w:val="000000" w:themeColor="text1"/>
                <w:sz w:val="26"/>
                <w:szCs w:val="26"/>
              </w:rPr>
              <w:t xml:space="preserve"> </w:t>
            </w:r>
            <w:r w:rsidR="00AC11F4" w:rsidRPr="00F041AC">
              <w:rPr>
                <w:rFonts w:ascii="Times New Roman" w:hAnsi="Times New Roman" w:cs="Times New Roman"/>
                <w:color w:val="000000" w:themeColor="text1"/>
                <w:sz w:val="26"/>
                <w:szCs w:val="26"/>
              </w:rPr>
              <w:t xml:space="preserve">    </w:t>
            </w:r>
            <w:r w:rsidRPr="00F041AC">
              <w:rPr>
                <w:rFonts w:ascii="Times New Roman" w:hAnsi="Times New Roman" w:cs="Times New Roman"/>
                <w:color w:val="000000" w:themeColor="text1"/>
                <w:sz w:val="26"/>
                <w:szCs w:val="26"/>
              </w:rPr>
              <w:t>/</w:t>
            </w:r>
            <w:r w:rsidR="00F041AC" w:rsidRPr="00F041AC">
              <w:rPr>
                <w:rFonts w:ascii="Times New Roman" w:hAnsi="Times New Roman" w:cs="Times New Roman"/>
                <w:color w:val="000000" w:themeColor="text1"/>
                <w:sz w:val="26"/>
                <w:szCs w:val="26"/>
              </w:rPr>
              <w:t>KH</w:t>
            </w:r>
            <w:r w:rsidR="007D440A">
              <w:rPr>
                <w:rFonts w:ascii="Times New Roman" w:hAnsi="Times New Roman" w:cs="Times New Roman"/>
                <w:color w:val="000000" w:themeColor="text1"/>
                <w:sz w:val="26"/>
                <w:szCs w:val="26"/>
              </w:rPr>
              <w:t>-LHP</w:t>
            </w:r>
          </w:p>
        </w:tc>
        <w:tc>
          <w:tcPr>
            <w:tcW w:w="5670" w:type="dxa"/>
          </w:tcPr>
          <w:p w14:paraId="42DAC700" w14:textId="44B0DF0C" w:rsidR="000809AA" w:rsidRPr="00F041AC" w:rsidRDefault="00272FF8" w:rsidP="00393724">
            <w:pPr>
              <w:spacing w:before="120"/>
              <w:jc w:val="center"/>
              <w:rPr>
                <w:rFonts w:ascii="Times New Roman" w:hAnsi="Times New Roman" w:cs="Times New Roman"/>
                <w:i/>
                <w:color w:val="000000" w:themeColor="text1"/>
                <w:sz w:val="26"/>
                <w:szCs w:val="26"/>
              </w:rPr>
            </w:pPr>
            <w:r w:rsidRPr="00F041AC">
              <w:rPr>
                <w:rFonts w:ascii="Times New Roman" w:hAnsi="Times New Roman" w:cs="Times New Roman"/>
                <w:i/>
                <w:color w:val="000000" w:themeColor="text1"/>
                <w:sz w:val="26"/>
                <w:szCs w:val="26"/>
              </w:rPr>
              <w:t>Quảng Tín</w:t>
            </w:r>
            <w:r w:rsidR="000809AA" w:rsidRPr="00F041AC">
              <w:rPr>
                <w:rFonts w:ascii="Times New Roman" w:hAnsi="Times New Roman" w:cs="Times New Roman"/>
                <w:i/>
                <w:color w:val="000000" w:themeColor="text1"/>
                <w:sz w:val="26"/>
                <w:szCs w:val="26"/>
              </w:rPr>
              <w:t>, ngày</w:t>
            </w:r>
            <w:r w:rsidR="00AC11F4" w:rsidRPr="00F041AC">
              <w:rPr>
                <w:rFonts w:ascii="Times New Roman" w:hAnsi="Times New Roman" w:cs="Times New Roman"/>
                <w:i/>
                <w:color w:val="000000" w:themeColor="text1"/>
                <w:sz w:val="26"/>
                <w:szCs w:val="26"/>
              </w:rPr>
              <w:t xml:space="preserve"> </w:t>
            </w:r>
            <w:r w:rsidR="00393724" w:rsidRPr="00F041AC">
              <w:rPr>
                <w:rFonts w:ascii="Times New Roman" w:hAnsi="Times New Roman" w:cs="Times New Roman"/>
                <w:i/>
                <w:color w:val="000000" w:themeColor="text1"/>
                <w:sz w:val="26"/>
                <w:szCs w:val="26"/>
              </w:rPr>
              <w:t>6</w:t>
            </w:r>
            <w:r w:rsidR="00F216C8" w:rsidRPr="00F041AC">
              <w:rPr>
                <w:rFonts w:ascii="Times New Roman" w:hAnsi="Times New Roman" w:cs="Times New Roman"/>
                <w:i/>
                <w:color w:val="000000" w:themeColor="text1"/>
                <w:sz w:val="26"/>
                <w:szCs w:val="26"/>
              </w:rPr>
              <w:t xml:space="preserve"> </w:t>
            </w:r>
            <w:r w:rsidR="000809AA" w:rsidRPr="00F041AC">
              <w:rPr>
                <w:rFonts w:ascii="Times New Roman" w:hAnsi="Times New Roman" w:cs="Times New Roman"/>
                <w:i/>
                <w:color w:val="000000" w:themeColor="text1"/>
                <w:sz w:val="26"/>
                <w:szCs w:val="26"/>
              </w:rPr>
              <w:t xml:space="preserve">tháng </w:t>
            </w:r>
            <w:r w:rsidR="00393724" w:rsidRPr="00F041AC">
              <w:rPr>
                <w:rFonts w:ascii="Times New Roman" w:hAnsi="Times New Roman" w:cs="Times New Roman"/>
                <w:i/>
                <w:color w:val="000000" w:themeColor="text1"/>
                <w:sz w:val="26"/>
                <w:szCs w:val="26"/>
              </w:rPr>
              <w:t>5</w:t>
            </w:r>
            <w:r w:rsidR="000809AA" w:rsidRPr="00F041AC">
              <w:rPr>
                <w:rFonts w:ascii="Times New Roman" w:hAnsi="Times New Roman" w:cs="Times New Roman"/>
                <w:i/>
                <w:color w:val="000000" w:themeColor="text1"/>
                <w:sz w:val="26"/>
                <w:szCs w:val="26"/>
              </w:rPr>
              <w:t xml:space="preserve"> năm 2026</w:t>
            </w:r>
          </w:p>
        </w:tc>
      </w:tr>
    </w:tbl>
    <w:p w14:paraId="5A1A4928" w14:textId="77777777" w:rsidR="00393724" w:rsidRPr="00F041AC" w:rsidRDefault="00393724" w:rsidP="00F0050D">
      <w:pPr>
        <w:pStyle w:val="Vnbnnidung0"/>
        <w:spacing w:after="0" w:line="240" w:lineRule="auto"/>
        <w:ind w:firstLine="0"/>
        <w:jc w:val="center"/>
        <w:rPr>
          <w:b/>
          <w:bCs/>
          <w:color w:val="000000" w:themeColor="text1"/>
          <w:lang w:val="en-US"/>
        </w:rPr>
      </w:pPr>
    </w:p>
    <w:p w14:paraId="3A916CEA" w14:textId="6488FE04" w:rsidR="00AC11F4" w:rsidRPr="00E303A3" w:rsidRDefault="00393724" w:rsidP="0094365D">
      <w:pPr>
        <w:pStyle w:val="Vnbnnidung0"/>
        <w:spacing w:before="240" w:after="0" w:line="240" w:lineRule="auto"/>
        <w:ind w:firstLine="0"/>
        <w:jc w:val="center"/>
        <w:rPr>
          <w:b/>
          <w:bCs/>
          <w:color w:val="000000" w:themeColor="text1"/>
          <w:sz w:val="28"/>
          <w:szCs w:val="28"/>
          <w:lang w:val="en-US"/>
        </w:rPr>
      </w:pPr>
      <w:r w:rsidRPr="00E303A3">
        <w:rPr>
          <w:b/>
          <w:bCs/>
          <w:color w:val="000000" w:themeColor="text1"/>
          <w:sz w:val="28"/>
          <w:szCs w:val="28"/>
          <w:lang w:val="en-US"/>
        </w:rPr>
        <w:t>KẾ HOẠCH</w:t>
      </w:r>
    </w:p>
    <w:p w14:paraId="7685BE76" w14:textId="18769FA2" w:rsidR="00393724" w:rsidRPr="00E303A3" w:rsidRDefault="00393724" w:rsidP="00F0050D">
      <w:pPr>
        <w:pStyle w:val="Vnbnnidung0"/>
        <w:spacing w:after="0" w:line="240" w:lineRule="auto"/>
        <w:ind w:firstLine="0"/>
        <w:jc w:val="center"/>
        <w:rPr>
          <w:b/>
          <w:bCs/>
          <w:color w:val="000000" w:themeColor="text1"/>
          <w:sz w:val="28"/>
          <w:szCs w:val="28"/>
          <w:lang w:val="en-US"/>
        </w:rPr>
      </w:pPr>
      <w:r w:rsidRPr="00E303A3">
        <w:rPr>
          <w:b/>
          <w:bCs/>
          <w:color w:val="000000" w:themeColor="text1"/>
          <w:sz w:val="28"/>
          <w:szCs w:val="28"/>
          <w:lang w:val="en-US"/>
        </w:rPr>
        <w:t>Tổ chức kiểm tra, đánh giá cuối năm  học 2025 - 2026</w:t>
      </w:r>
    </w:p>
    <w:p w14:paraId="17C4B732" w14:textId="50FA50F0" w:rsidR="00E26EED" w:rsidRPr="00E303A3" w:rsidRDefault="00AD62C9" w:rsidP="007D440A">
      <w:pPr>
        <w:pStyle w:val="Vnbnnidung0"/>
        <w:spacing w:after="0" w:line="240" w:lineRule="auto"/>
        <w:ind w:firstLine="0"/>
        <w:jc w:val="center"/>
        <w:rPr>
          <w:b/>
          <w:bCs/>
          <w:color w:val="000000" w:themeColor="text1"/>
          <w:sz w:val="28"/>
          <w:szCs w:val="28"/>
          <w:lang w:val="en-US"/>
        </w:rPr>
      </w:pPr>
      <w:r w:rsidRPr="00E303A3">
        <w:rPr>
          <w:noProof/>
          <w:color w:val="000000" w:themeColor="text1"/>
          <w:kern w:val="0"/>
          <w:sz w:val="28"/>
          <w:szCs w:val="28"/>
          <w:lang w:val="en-US"/>
        </w:rPr>
        <mc:AlternateContent>
          <mc:Choice Requires="wps">
            <w:drawing>
              <wp:anchor distT="4294967295" distB="4294967295" distL="114300" distR="114300" simplePos="0" relativeHeight="251645440" behindDoc="0" locked="0" layoutInCell="1" allowOverlap="1" wp14:anchorId="7C03BA79" wp14:editId="3A908EF6">
                <wp:simplePos x="0" y="0"/>
                <wp:positionH relativeFrom="margin">
                  <wp:posOffset>2282825</wp:posOffset>
                </wp:positionH>
                <wp:positionV relativeFrom="paragraph">
                  <wp:posOffset>71231</wp:posOffset>
                </wp:positionV>
                <wp:extent cx="1264920" cy="0"/>
                <wp:effectExtent l="0" t="0" r="30480" b="19050"/>
                <wp:wrapNone/>
                <wp:docPr id="142454001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49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2F367A" id="Straight Connector 23" o:spid="_x0000_s1026" style="position:absolute;z-index:2516454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79.75pt,5.6pt" to="279.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" strokecolor="black [3200]">
                <v:stroke joinstyle="miter"/>
                <o:lock v:ext="edit" shapetype="f"/>
                <w10:wrap anchorx="margin"/>
              </v:line>
            </w:pict>
          </mc:Fallback>
        </mc:AlternateContent>
      </w:r>
    </w:p>
    <w:p w14:paraId="2346FA19" w14:textId="59D26477" w:rsidR="00393724" w:rsidRPr="00E303A3" w:rsidRDefault="000809AA" w:rsidP="00752674">
      <w:pPr>
        <w:pStyle w:val="Vnbnnidung0"/>
        <w:spacing w:before="60" w:after="120" w:line="240" w:lineRule="auto"/>
        <w:ind w:firstLine="720"/>
        <w:jc w:val="both"/>
        <w:rPr>
          <w:i/>
          <w:iCs/>
          <w:color w:val="000000" w:themeColor="text1"/>
          <w:sz w:val="28"/>
          <w:szCs w:val="28"/>
          <w:lang w:val="en-US"/>
        </w:rPr>
      </w:pPr>
      <w:r w:rsidRPr="00E303A3">
        <w:rPr>
          <w:i/>
          <w:iCs/>
          <w:color w:val="000000" w:themeColor="text1"/>
          <w:sz w:val="28"/>
          <w:szCs w:val="28"/>
        </w:rPr>
        <w:t xml:space="preserve">Căn cứ </w:t>
      </w:r>
      <w:r w:rsidR="00393724" w:rsidRPr="00E303A3">
        <w:rPr>
          <w:i/>
          <w:iCs/>
          <w:color w:val="000000" w:themeColor="text1"/>
          <w:sz w:val="28"/>
          <w:szCs w:val="28"/>
          <w:lang w:val="en-US"/>
        </w:rPr>
        <w:t>thông tư 27/2020/TT- BGD ĐT ngày 04/09/2020 của Bộ GD &amp; ĐT về việc ban hành Quy định đánh giá học sinh Tiểu học.</w:t>
      </w:r>
    </w:p>
    <w:p w14:paraId="0AB7198C" w14:textId="138328B3" w:rsidR="000809AA" w:rsidRPr="00E303A3" w:rsidRDefault="000809AA" w:rsidP="00752674">
      <w:pPr>
        <w:pStyle w:val="Vnbnnidung0"/>
        <w:spacing w:before="60" w:after="120" w:line="240" w:lineRule="auto"/>
        <w:ind w:firstLine="720"/>
        <w:jc w:val="both"/>
        <w:rPr>
          <w:color w:val="000000" w:themeColor="text1"/>
          <w:sz w:val="28"/>
          <w:szCs w:val="28"/>
          <w:lang w:val="en-US"/>
        </w:rPr>
      </w:pPr>
      <w:r w:rsidRPr="00E303A3">
        <w:rPr>
          <w:i/>
          <w:iCs/>
          <w:color w:val="000000" w:themeColor="text1"/>
          <w:sz w:val="28"/>
          <w:szCs w:val="28"/>
        </w:rPr>
        <w:t xml:space="preserve">Căn cứ </w:t>
      </w:r>
      <w:r w:rsidR="00393724" w:rsidRPr="00E303A3">
        <w:rPr>
          <w:i/>
          <w:iCs/>
          <w:color w:val="000000" w:themeColor="text1"/>
          <w:sz w:val="28"/>
          <w:szCs w:val="28"/>
          <w:lang w:val="en-US"/>
        </w:rPr>
        <w:t>công văn số 2054/SGD ĐT- GDTH về việc hướng dẫn kiểm tra, tổng kết năm học 2025 – 2026 đối với cấp Tiểu học</w:t>
      </w:r>
      <w:r w:rsidR="002C4D57" w:rsidRPr="00E303A3">
        <w:rPr>
          <w:i/>
          <w:iCs/>
          <w:color w:val="000000" w:themeColor="text1"/>
          <w:sz w:val="28"/>
          <w:szCs w:val="28"/>
          <w:lang w:val="en-US"/>
        </w:rPr>
        <w:t xml:space="preserve"> của sở Giáo dục và Đào tạo tỉnh Lâm Đồng</w:t>
      </w:r>
      <w:r w:rsidR="00393724" w:rsidRPr="00E303A3">
        <w:rPr>
          <w:i/>
          <w:iCs/>
          <w:color w:val="000000" w:themeColor="text1"/>
          <w:sz w:val="28"/>
          <w:szCs w:val="28"/>
          <w:lang w:val="en-US"/>
        </w:rPr>
        <w:t>.</w:t>
      </w:r>
    </w:p>
    <w:p w14:paraId="2D5BB7F3" w14:textId="49A7E484" w:rsidR="000809AA" w:rsidRPr="00E303A3" w:rsidRDefault="000809AA" w:rsidP="00752674">
      <w:pPr>
        <w:pStyle w:val="Vnbnnidung0"/>
        <w:spacing w:before="60" w:after="120" w:line="240" w:lineRule="auto"/>
        <w:ind w:firstLine="720"/>
        <w:jc w:val="both"/>
        <w:rPr>
          <w:color w:val="000000" w:themeColor="text1"/>
          <w:sz w:val="28"/>
          <w:szCs w:val="28"/>
          <w:lang w:val="en-US"/>
        </w:rPr>
      </w:pPr>
      <w:r w:rsidRPr="00E303A3">
        <w:rPr>
          <w:i/>
          <w:iCs/>
          <w:color w:val="000000" w:themeColor="text1"/>
          <w:sz w:val="28"/>
          <w:szCs w:val="28"/>
        </w:rPr>
        <w:t xml:space="preserve">Căn cứ </w:t>
      </w:r>
      <w:r w:rsidR="00393724" w:rsidRPr="00E303A3">
        <w:rPr>
          <w:i/>
          <w:iCs/>
          <w:color w:val="000000" w:themeColor="text1"/>
          <w:sz w:val="28"/>
          <w:szCs w:val="28"/>
          <w:lang w:val="en-US"/>
        </w:rPr>
        <w:t xml:space="preserve">kế hoạch giáo dục năm học 2025 – 2026 trường tiểu học Lê </w:t>
      </w:r>
      <w:r w:rsidR="002C4D57" w:rsidRPr="00E303A3">
        <w:rPr>
          <w:i/>
          <w:iCs/>
          <w:color w:val="000000" w:themeColor="text1"/>
          <w:sz w:val="28"/>
          <w:szCs w:val="28"/>
          <w:lang w:val="en-US"/>
        </w:rPr>
        <w:t>H</w:t>
      </w:r>
      <w:r w:rsidR="00393724" w:rsidRPr="00E303A3">
        <w:rPr>
          <w:i/>
          <w:iCs/>
          <w:color w:val="000000" w:themeColor="text1"/>
          <w:sz w:val="28"/>
          <w:szCs w:val="28"/>
          <w:lang w:val="en-US"/>
        </w:rPr>
        <w:t>ồng Phong.</w:t>
      </w:r>
    </w:p>
    <w:p w14:paraId="797359E5" w14:textId="6C66D690" w:rsidR="000809AA" w:rsidRPr="00E303A3" w:rsidRDefault="00393724" w:rsidP="00752674">
      <w:pPr>
        <w:spacing w:before="0" w:after="0"/>
        <w:ind w:left="0" w:right="0"/>
        <w:jc w:val="both"/>
        <w:rPr>
          <w:i/>
          <w:color w:val="000000" w:themeColor="text1"/>
          <w:kern w:val="0"/>
          <w:lang w:val="en-US"/>
        </w:rPr>
      </w:pPr>
      <w:r w:rsidRPr="00E303A3">
        <w:rPr>
          <w:b/>
          <w:color w:val="000000" w:themeColor="text1"/>
          <w:kern w:val="0"/>
          <w:lang w:val="en-US"/>
        </w:rPr>
        <w:tab/>
      </w:r>
      <w:r w:rsidRPr="00E303A3">
        <w:rPr>
          <w:i/>
          <w:color w:val="000000" w:themeColor="text1"/>
          <w:kern w:val="0"/>
          <w:lang w:val="en-US"/>
        </w:rPr>
        <w:t>Căn cứ vào tình hình thực tế của các lớp trường tiểu học Lê Hồng Phong xây dựng kế hoạch tổ chức kiểm tra, đánh giá cuối năm học 2025 – 2026 như sau:</w:t>
      </w:r>
    </w:p>
    <w:p w14:paraId="40423957" w14:textId="24520D10" w:rsidR="00393724" w:rsidRPr="00E303A3" w:rsidRDefault="00393724" w:rsidP="0094365D">
      <w:pPr>
        <w:ind w:right="0"/>
        <w:jc w:val="both"/>
        <w:rPr>
          <w:b/>
          <w:color w:val="000000" w:themeColor="text1"/>
          <w:kern w:val="0"/>
          <w:lang w:val="en-US"/>
        </w:rPr>
      </w:pPr>
      <w:r w:rsidRPr="00E303A3">
        <w:rPr>
          <w:b/>
          <w:color w:val="000000" w:themeColor="text1"/>
          <w:kern w:val="0"/>
          <w:lang w:val="en-US"/>
        </w:rPr>
        <w:t>I.  MỤC ĐÍCH , YÊU CẦU:</w:t>
      </w:r>
    </w:p>
    <w:p w14:paraId="5EA3FFD6" w14:textId="5BBA28C9" w:rsidR="00393724" w:rsidRPr="00E303A3" w:rsidRDefault="00393724" w:rsidP="0094365D">
      <w:pPr>
        <w:ind w:left="0" w:right="0" w:firstLine="432"/>
        <w:jc w:val="both"/>
        <w:rPr>
          <w:color w:val="000000" w:themeColor="text1"/>
          <w:kern w:val="0"/>
          <w:lang w:val="en-US"/>
        </w:rPr>
      </w:pPr>
      <w:r w:rsidRPr="00E303A3">
        <w:rPr>
          <w:color w:val="000000" w:themeColor="text1"/>
          <w:kern w:val="0"/>
          <w:lang w:val="en-US"/>
        </w:rPr>
        <w:t>- Tổ chức thực hiện đạt hiệu quả</w:t>
      </w:r>
      <w:r w:rsidR="00EB18FF" w:rsidRPr="00E303A3">
        <w:rPr>
          <w:color w:val="000000" w:themeColor="text1"/>
          <w:kern w:val="0"/>
          <w:lang w:val="en-US"/>
        </w:rPr>
        <w:t xml:space="preserve"> công tác kiểm tra định kỳ đảm bảo đúng mục đích, yêu cầu theo qui định ở Thông tư 27/2020/TT- BGDĐT của Bộ Giáo dục và Đào tạo về qiu định đánh giá học sinh tiểu học.</w:t>
      </w:r>
    </w:p>
    <w:p w14:paraId="0FBB94A5" w14:textId="18960056" w:rsidR="00EB18FF" w:rsidRPr="00E303A3" w:rsidRDefault="00EB18FF" w:rsidP="0094365D">
      <w:pPr>
        <w:ind w:left="0" w:right="0" w:firstLine="432"/>
        <w:jc w:val="both"/>
        <w:rPr>
          <w:color w:val="000000" w:themeColor="text1"/>
          <w:kern w:val="0"/>
          <w:lang w:val="en-US"/>
        </w:rPr>
      </w:pPr>
      <w:r w:rsidRPr="00E303A3">
        <w:rPr>
          <w:color w:val="000000" w:themeColor="text1"/>
          <w:kern w:val="0"/>
          <w:lang w:val="en-US"/>
        </w:rPr>
        <w:t>- Nhằm đánh giá kết quả học tập và rèn luyện của học sinh sau một năm học.</w:t>
      </w:r>
    </w:p>
    <w:p w14:paraId="4D97ADB8" w14:textId="1DE74155" w:rsidR="00EB18FF" w:rsidRPr="00E303A3" w:rsidRDefault="00EB18FF" w:rsidP="0094365D">
      <w:pPr>
        <w:ind w:left="0" w:right="0" w:firstLine="432"/>
        <w:jc w:val="both"/>
        <w:rPr>
          <w:color w:val="000000" w:themeColor="text1"/>
          <w:kern w:val="0"/>
          <w:lang w:val="en-US"/>
        </w:rPr>
      </w:pPr>
      <w:r w:rsidRPr="00E303A3">
        <w:rPr>
          <w:color w:val="000000" w:themeColor="text1"/>
          <w:kern w:val="0"/>
          <w:lang w:val="en-US"/>
        </w:rPr>
        <w:t>- Xét hoàn thành chương trình lớp học, Hoàn thành chương trình tiểu học .</w:t>
      </w:r>
    </w:p>
    <w:p w14:paraId="4BC209AF" w14:textId="4D89B098" w:rsidR="00EB18FF" w:rsidRPr="00E303A3" w:rsidRDefault="00EB18FF" w:rsidP="0094365D">
      <w:pPr>
        <w:ind w:left="0" w:right="0" w:firstLine="432"/>
        <w:jc w:val="both"/>
        <w:rPr>
          <w:color w:val="000000" w:themeColor="text1"/>
          <w:kern w:val="0"/>
          <w:lang w:val="en-US"/>
        </w:rPr>
      </w:pPr>
      <w:r w:rsidRPr="00E303A3">
        <w:rPr>
          <w:color w:val="000000" w:themeColor="text1"/>
          <w:kern w:val="0"/>
          <w:lang w:val="en-US"/>
        </w:rPr>
        <w:t>- Xét và bình bầu khen thưởng học sinh.</w:t>
      </w:r>
    </w:p>
    <w:p w14:paraId="3648A72A" w14:textId="2AB100DB" w:rsidR="00EB18FF" w:rsidRPr="00E303A3" w:rsidRDefault="00EB18FF" w:rsidP="0094365D">
      <w:pPr>
        <w:ind w:left="0" w:right="0" w:firstLine="432"/>
        <w:jc w:val="both"/>
        <w:rPr>
          <w:color w:val="000000" w:themeColor="text1"/>
          <w:kern w:val="0"/>
          <w:lang w:val="en-US"/>
        </w:rPr>
      </w:pPr>
      <w:r w:rsidRPr="00E303A3">
        <w:rPr>
          <w:color w:val="000000" w:themeColor="text1"/>
          <w:kern w:val="0"/>
          <w:lang w:val="en-US"/>
        </w:rPr>
        <w:t>- Việc đánh giá cuối năm học là một việc làm bình thường, định kỳ theo chương trình dạy học không gây áp lực cho học sinh và phụ huynh.</w:t>
      </w:r>
    </w:p>
    <w:p w14:paraId="637AA554" w14:textId="2BEBD834" w:rsidR="00EB18FF" w:rsidRPr="00E303A3" w:rsidRDefault="00EB18FF" w:rsidP="0094365D">
      <w:pPr>
        <w:ind w:left="0" w:right="0" w:firstLine="432"/>
        <w:jc w:val="both"/>
        <w:rPr>
          <w:color w:val="000000" w:themeColor="text1"/>
          <w:kern w:val="0"/>
          <w:lang w:val="en-US"/>
        </w:rPr>
      </w:pPr>
      <w:r w:rsidRPr="00E303A3">
        <w:rPr>
          <w:color w:val="000000" w:themeColor="text1"/>
          <w:kern w:val="0"/>
          <w:lang w:val="en-US"/>
        </w:rPr>
        <w:t xml:space="preserve">- Tổ chức coi và kiểm tra nghiêm túc, bảo đảm kết quả làm bài của học sinh mang tính chính xác, công bằng, khach quan và trung thực đồng thời phản ánh đúng chất lượng thực của học sinh. </w:t>
      </w:r>
    </w:p>
    <w:p w14:paraId="11D217CA" w14:textId="2E293561" w:rsidR="00EB18FF" w:rsidRPr="00E303A3" w:rsidRDefault="00EB18FF" w:rsidP="0094365D">
      <w:pPr>
        <w:ind w:left="0" w:right="0" w:firstLine="432"/>
        <w:jc w:val="both"/>
        <w:rPr>
          <w:color w:val="000000" w:themeColor="text1"/>
          <w:kern w:val="0"/>
          <w:lang w:val="en-US"/>
        </w:rPr>
      </w:pPr>
      <w:r w:rsidRPr="00E303A3">
        <w:rPr>
          <w:color w:val="000000" w:themeColor="text1"/>
          <w:kern w:val="0"/>
          <w:lang w:val="en-US"/>
        </w:rPr>
        <w:t>- Kết quả kiểm tra cuối năm của học sinh được thông báo tới học sinh, phụ huynh học sinh.</w:t>
      </w:r>
    </w:p>
    <w:p w14:paraId="7DF1A62C" w14:textId="2D67F779" w:rsidR="00EB18FF" w:rsidRPr="00E303A3" w:rsidRDefault="00EB18FF" w:rsidP="0094365D">
      <w:pPr>
        <w:ind w:left="0" w:right="0" w:firstLine="432"/>
        <w:jc w:val="both"/>
        <w:rPr>
          <w:color w:val="000000" w:themeColor="text1"/>
          <w:kern w:val="0"/>
          <w:lang w:val="en-US"/>
        </w:rPr>
      </w:pPr>
      <w:r w:rsidRPr="00E303A3">
        <w:rPr>
          <w:b/>
          <w:color w:val="000000" w:themeColor="text1"/>
          <w:kern w:val="0"/>
          <w:lang w:val="en-US"/>
        </w:rPr>
        <w:t>II. TỔ CHỨC THỰC HIỆN</w:t>
      </w:r>
      <w:r w:rsidRPr="00E303A3">
        <w:rPr>
          <w:color w:val="000000" w:themeColor="text1"/>
          <w:kern w:val="0"/>
          <w:lang w:val="en-US"/>
        </w:rPr>
        <w:t>:</w:t>
      </w:r>
    </w:p>
    <w:p w14:paraId="088DB7EC" w14:textId="4A3E813A" w:rsidR="00EB18FF" w:rsidRPr="00E303A3" w:rsidRDefault="00EB18FF" w:rsidP="0094365D">
      <w:pPr>
        <w:pStyle w:val="ListParagraph"/>
        <w:numPr>
          <w:ilvl w:val="0"/>
          <w:numId w:val="40"/>
        </w:numPr>
        <w:ind w:right="0"/>
        <w:jc w:val="both"/>
        <w:rPr>
          <w:color w:val="000000" w:themeColor="text1"/>
          <w:kern w:val="0"/>
          <w:lang w:val="en-US"/>
        </w:rPr>
      </w:pPr>
      <w:r w:rsidRPr="00E303A3">
        <w:rPr>
          <w:b/>
          <w:color w:val="000000" w:themeColor="text1"/>
          <w:kern w:val="0"/>
          <w:lang w:val="en-US"/>
        </w:rPr>
        <w:t>Công tác chỉ đạo</w:t>
      </w:r>
      <w:r w:rsidRPr="00E303A3">
        <w:rPr>
          <w:color w:val="000000" w:themeColor="text1"/>
          <w:kern w:val="0"/>
          <w:lang w:val="en-US"/>
        </w:rPr>
        <w:t>:</w:t>
      </w:r>
    </w:p>
    <w:p w14:paraId="5AF05819" w14:textId="3CF0C4A7" w:rsidR="00EB18FF" w:rsidRPr="00E303A3" w:rsidRDefault="00EB18FF" w:rsidP="0094365D">
      <w:pPr>
        <w:pStyle w:val="ListParagraph"/>
        <w:numPr>
          <w:ilvl w:val="0"/>
          <w:numId w:val="41"/>
        </w:numPr>
        <w:ind w:right="0"/>
        <w:jc w:val="both"/>
        <w:rPr>
          <w:color w:val="000000" w:themeColor="text1"/>
          <w:kern w:val="0"/>
          <w:lang w:val="en-US"/>
        </w:rPr>
      </w:pPr>
      <w:r w:rsidRPr="00E303A3">
        <w:rPr>
          <w:color w:val="000000" w:themeColor="text1"/>
          <w:kern w:val="0"/>
          <w:lang w:val="en-US"/>
        </w:rPr>
        <w:t>Triển khai các văn bản chỉ đạo đến hội đồng giáo viên.</w:t>
      </w:r>
    </w:p>
    <w:p w14:paraId="29F3546D" w14:textId="490E46F3" w:rsidR="00926699" w:rsidRPr="00E303A3" w:rsidRDefault="00EB18FF" w:rsidP="0094365D">
      <w:pPr>
        <w:pStyle w:val="ListParagraph"/>
        <w:numPr>
          <w:ilvl w:val="0"/>
          <w:numId w:val="41"/>
        </w:numPr>
        <w:ind w:right="0"/>
        <w:jc w:val="both"/>
        <w:rPr>
          <w:color w:val="000000" w:themeColor="text1"/>
          <w:kern w:val="0"/>
          <w:lang w:val="en-US"/>
        </w:rPr>
      </w:pPr>
      <w:r w:rsidRPr="00E303A3">
        <w:rPr>
          <w:color w:val="000000" w:themeColor="text1"/>
          <w:kern w:val="0"/>
          <w:lang w:val="en-US"/>
        </w:rPr>
        <w:t>GVCN triển khai kế hoạch kiểm tra, đánh giá tới phụ huynh và học sinh.</w:t>
      </w:r>
    </w:p>
    <w:p w14:paraId="294ABD53" w14:textId="2BF7ECE9" w:rsidR="00EB18FF" w:rsidRPr="00E303A3" w:rsidRDefault="00D20149" w:rsidP="0094365D">
      <w:pPr>
        <w:ind w:left="0" w:right="0"/>
        <w:jc w:val="both"/>
        <w:rPr>
          <w:color w:val="000000" w:themeColor="text1"/>
          <w:kern w:val="0"/>
          <w:lang w:val="en-US"/>
        </w:rPr>
      </w:pPr>
      <w:r w:rsidRPr="00E303A3">
        <w:rPr>
          <w:color w:val="000000" w:themeColor="text1"/>
          <w:kern w:val="0"/>
          <w:lang w:val="en-US"/>
        </w:rPr>
        <w:t xml:space="preserve">     </w:t>
      </w:r>
      <w:r w:rsidR="00EF16FF" w:rsidRPr="00E303A3">
        <w:rPr>
          <w:color w:val="000000" w:themeColor="text1"/>
          <w:kern w:val="0"/>
          <w:lang w:val="en-US"/>
        </w:rPr>
        <w:t xml:space="preserve"> </w:t>
      </w:r>
      <w:r w:rsidRPr="00E303A3">
        <w:rPr>
          <w:color w:val="000000" w:themeColor="text1"/>
          <w:kern w:val="0"/>
          <w:lang w:val="en-US"/>
        </w:rPr>
        <w:t xml:space="preserve"> -    </w:t>
      </w:r>
      <w:r w:rsidR="00EB18FF" w:rsidRPr="00E303A3">
        <w:rPr>
          <w:color w:val="000000" w:themeColor="text1"/>
          <w:kern w:val="0"/>
          <w:lang w:val="en-US"/>
        </w:rPr>
        <w:t>Nhà trường chuẩn bị đề kiểm tra, các điều kiện để việc kiểm tr</w:t>
      </w:r>
      <w:r w:rsidR="00926699" w:rsidRPr="00E303A3">
        <w:rPr>
          <w:color w:val="000000" w:themeColor="text1"/>
          <w:kern w:val="0"/>
          <w:lang w:val="en-US"/>
        </w:rPr>
        <w:t>a</w:t>
      </w:r>
      <w:r w:rsidR="00EB18FF" w:rsidRPr="00E303A3">
        <w:rPr>
          <w:color w:val="000000" w:themeColor="text1"/>
          <w:kern w:val="0"/>
          <w:lang w:val="en-US"/>
        </w:rPr>
        <w:t xml:space="preserve"> đảm bả</w:t>
      </w:r>
      <w:r w:rsidR="00926699" w:rsidRPr="00E303A3">
        <w:rPr>
          <w:color w:val="000000" w:themeColor="text1"/>
          <w:kern w:val="0"/>
          <w:lang w:val="en-US"/>
        </w:rPr>
        <w:t xml:space="preserve">o </w:t>
      </w:r>
      <w:r w:rsidR="00EB18FF" w:rsidRPr="00E303A3">
        <w:rPr>
          <w:color w:val="000000" w:themeColor="text1"/>
          <w:kern w:val="0"/>
          <w:lang w:val="en-US"/>
        </w:rPr>
        <w:t>thực hiện đúng qui chế.</w:t>
      </w:r>
    </w:p>
    <w:p w14:paraId="6B502ABE" w14:textId="0F23DCCA" w:rsidR="00EB18FF" w:rsidRPr="00E303A3" w:rsidRDefault="00D20149" w:rsidP="0094365D">
      <w:pPr>
        <w:ind w:left="0" w:right="0"/>
        <w:jc w:val="both"/>
        <w:rPr>
          <w:color w:val="000000" w:themeColor="text1"/>
          <w:kern w:val="0"/>
          <w:lang w:val="en-US"/>
        </w:rPr>
      </w:pPr>
      <w:r w:rsidRPr="00E303A3">
        <w:rPr>
          <w:b/>
          <w:color w:val="000000" w:themeColor="text1"/>
          <w:kern w:val="0"/>
          <w:lang w:val="en-US"/>
        </w:rPr>
        <w:t xml:space="preserve">      2. </w:t>
      </w:r>
      <w:r w:rsidR="00EF16FF" w:rsidRPr="00E303A3">
        <w:rPr>
          <w:b/>
          <w:color w:val="000000" w:themeColor="text1"/>
          <w:kern w:val="0"/>
          <w:lang w:val="en-US"/>
        </w:rPr>
        <w:t xml:space="preserve"> </w:t>
      </w:r>
      <w:r w:rsidRPr="00E303A3">
        <w:rPr>
          <w:b/>
          <w:color w:val="000000" w:themeColor="text1"/>
          <w:kern w:val="0"/>
          <w:lang w:val="en-US"/>
        </w:rPr>
        <w:t xml:space="preserve"> </w:t>
      </w:r>
      <w:r w:rsidR="00EB18FF" w:rsidRPr="00E303A3">
        <w:rPr>
          <w:b/>
          <w:color w:val="000000" w:themeColor="text1"/>
          <w:kern w:val="0"/>
          <w:lang w:val="en-US"/>
        </w:rPr>
        <w:t>Đối tượng đánh giá</w:t>
      </w:r>
      <w:r w:rsidR="00EB18FF" w:rsidRPr="00E303A3">
        <w:rPr>
          <w:color w:val="000000" w:themeColor="text1"/>
          <w:kern w:val="0"/>
          <w:lang w:val="en-US"/>
        </w:rPr>
        <w:t>: Tất cả học sinh từ khối 1 đến khối 5 ở tất cae các môn học và hoạt động giáo dục.</w:t>
      </w:r>
    </w:p>
    <w:p w14:paraId="3E941212" w14:textId="4D1DE696" w:rsidR="00EF16FF" w:rsidRPr="00E303A3" w:rsidRDefault="00EF16FF" w:rsidP="0094365D">
      <w:pPr>
        <w:ind w:left="0" w:right="0"/>
        <w:jc w:val="both"/>
        <w:rPr>
          <w:b/>
          <w:color w:val="000000" w:themeColor="text1"/>
          <w:kern w:val="0"/>
          <w:lang w:val="en-US"/>
        </w:rPr>
      </w:pPr>
      <w:r w:rsidRPr="00E303A3">
        <w:rPr>
          <w:color w:val="000000" w:themeColor="text1"/>
          <w:kern w:val="0"/>
          <w:lang w:val="en-US"/>
        </w:rPr>
        <w:lastRenderedPageBreak/>
        <w:t xml:space="preserve">      </w:t>
      </w:r>
      <w:r w:rsidRPr="00E303A3">
        <w:rPr>
          <w:b/>
          <w:color w:val="000000" w:themeColor="text1"/>
          <w:kern w:val="0"/>
          <w:lang w:val="en-US"/>
        </w:rPr>
        <w:t>3.   Các môn kiểm tra:</w:t>
      </w:r>
    </w:p>
    <w:p w14:paraId="384A35FE" w14:textId="1CE0E4E3" w:rsidR="00EF16FF" w:rsidRPr="00E303A3" w:rsidRDefault="0055564A" w:rsidP="0094365D">
      <w:pPr>
        <w:ind w:left="0" w:right="0"/>
        <w:jc w:val="both"/>
        <w:rPr>
          <w:color w:val="000000" w:themeColor="text1"/>
          <w:kern w:val="0"/>
          <w:lang w:val="en-US"/>
        </w:rPr>
      </w:pPr>
      <w:r w:rsidRPr="00E303A3">
        <w:rPr>
          <w:color w:val="000000" w:themeColor="text1"/>
          <w:kern w:val="0"/>
          <w:lang w:val="en-US"/>
        </w:rPr>
        <w:t xml:space="preserve">       </w:t>
      </w:r>
      <w:r w:rsidR="00EF16FF" w:rsidRPr="00E303A3">
        <w:rPr>
          <w:color w:val="000000" w:themeColor="text1"/>
          <w:kern w:val="0"/>
          <w:lang w:val="en-US"/>
        </w:rPr>
        <w:t>-  Khối 1 và khối 2: Môn Tiếng Việt và môn Toán</w:t>
      </w:r>
    </w:p>
    <w:p w14:paraId="3E001BA0" w14:textId="20A91B30" w:rsidR="0055564A" w:rsidRPr="00E303A3" w:rsidRDefault="0055564A" w:rsidP="0094365D">
      <w:pPr>
        <w:ind w:left="0" w:right="0"/>
        <w:jc w:val="both"/>
        <w:rPr>
          <w:color w:val="000000" w:themeColor="text1"/>
          <w:kern w:val="0"/>
          <w:lang w:val="en-US"/>
        </w:rPr>
      </w:pPr>
      <w:r w:rsidRPr="00E303A3">
        <w:rPr>
          <w:color w:val="000000" w:themeColor="text1"/>
          <w:kern w:val="0"/>
          <w:lang w:val="en-US"/>
        </w:rPr>
        <w:t xml:space="preserve">       - Khối 3: Môn Tiếng việt, Toán, Tiếng Anh, Tin học, Công nghệ</w:t>
      </w:r>
    </w:p>
    <w:p w14:paraId="3E0A0338" w14:textId="19741512" w:rsidR="0055564A" w:rsidRPr="00E303A3" w:rsidRDefault="0055564A" w:rsidP="0094365D">
      <w:pPr>
        <w:ind w:left="0" w:right="0"/>
        <w:jc w:val="both"/>
        <w:rPr>
          <w:color w:val="000000" w:themeColor="text1"/>
          <w:kern w:val="0"/>
          <w:lang w:val="en-US"/>
        </w:rPr>
      </w:pPr>
      <w:r w:rsidRPr="00E303A3">
        <w:rPr>
          <w:color w:val="000000" w:themeColor="text1"/>
          <w:kern w:val="0"/>
          <w:lang w:val="en-US"/>
        </w:rPr>
        <w:t xml:space="preserve">       - Khối 4 và khối 5: Môn Tiếng việt, Toán, Tiếng Anh, Tin học, Công nghệ, Khoa học, LS &amp; ĐL</w:t>
      </w:r>
    </w:p>
    <w:p w14:paraId="155914CE" w14:textId="1D1F9CD2" w:rsidR="00C9744F" w:rsidRPr="00E303A3" w:rsidRDefault="00C9744F" w:rsidP="0094365D">
      <w:pPr>
        <w:ind w:left="0" w:right="0"/>
        <w:jc w:val="both"/>
        <w:rPr>
          <w:b/>
          <w:color w:val="000000" w:themeColor="text1"/>
          <w:kern w:val="0"/>
          <w:lang w:val="en-US"/>
        </w:rPr>
      </w:pPr>
      <w:r w:rsidRPr="00E303A3">
        <w:rPr>
          <w:color w:val="000000" w:themeColor="text1"/>
          <w:kern w:val="0"/>
          <w:lang w:val="en-US"/>
        </w:rPr>
        <w:t xml:space="preserve">     </w:t>
      </w:r>
      <w:r w:rsidRPr="00E303A3">
        <w:rPr>
          <w:b/>
          <w:color w:val="000000" w:themeColor="text1"/>
          <w:kern w:val="0"/>
          <w:lang w:val="en-US"/>
        </w:rPr>
        <w:t>4.    Hình thức kiểm tra: Kiểm tra trực tiếp tại lớp</w:t>
      </w:r>
    </w:p>
    <w:p w14:paraId="5D8C0B8B" w14:textId="05B407EB" w:rsidR="00C9744F" w:rsidRPr="00E303A3" w:rsidRDefault="00C9744F" w:rsidP="0094365D">
      <w:pPr>
        <w:ind w:left="0" w:right="0"/>
        <w:jc w:val="both"/>
        <w:rPr>
          <w:color w:val="000000" w:themeColor="text1"/>
          <w:kern w:val="0"/>
          <w:lang w:val="en-US"/>
        </w:rPr>
      </w:pPr>
      <w:r w:rsidRPr="00E303A3">
        <w:rPr>
          <w:b/>
          <w:color w:val="000000" w:themeColor="text1"/>
          <w:kern w:val="0"/>
          <w:lang w:val="en-US"/>
        </w:rPr>
        <w:t xml:space="preserve">     5.   Giới hạn kiến thức kiểm tra</w:t>
      </w:r>
      <w:r w:rsidRPr="00E303A3">
        <w:rPr>
          <w:color w:val="000000" w:themeColor="text1"/>
          <w:kern w:val="0"/>
          <w:lang w:val="en-US"/>
        </w:rPr>
        <w:t>: Kiểm tra kiển thức theo phân phối chương trình đến hết tuần 35 đối với hai môn Tiếng Việt và Toán. Tuần 34 đối với các môn còn lại.</w:t>
      </w:r>
    </w:p>
    <w:p w14:paraId="2BF458D4" w14:textId="33EF620F" w:rsidR="00C9744F" w:rsidRPr="00E303A3" w:rsidRDefault="00C9744F" w:rsidP="0094365D">
      <w:pPr>
        <w:ind w:left="0" w:right="0"/>
        <w:jc w:val="both"/>
        <w:rPr>
          <w:b/>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 xml:space="preserve"> </w:t>
      </w:r>
      <w:r w:rsidRPr="00E303A3">
        <w:rPr>
          <w:b/>
          <w:color w:val="000000" w:themeColor="text1"/>
          <w:kern w:val="0"/>
          <w:lang w:val="en-US"/>
        </w:rPr>
        <w:t>6.    Yêu cầu ra đề kiểm tra:</w:t>
      </w:r>
    </w:p>
    <w:p w14:paraId="274CF5A5" w14:textId="1D1CA6AF" w:rsidR="00C9744F" w:rsidRPr="00E303A3" w:rsidRDefault="00C9744F" w:rsidP="0094365D">
      <w:pPr>
        <w:ind w:left="0" w:right="0"/>
        <w:jc w:val="both"/>
        <w:rPr>
          <w:b/>
          <w:color w:val="000000" w:themeColor="text1"/>
          <w:kern w:val="0"/>
          <w:lang w:val="en-US"/>
        </w:rPr>
      </w:pPr>
      <w:r w:rsidRPr="00E303A3">
        <w:rPr>
          <w:b/>
          <w:color w:val="000000" w:themeColor="text1"/>
          <w:kern w:val="0"/>
          <w:lang w:val="en-US"/>
        </w:rPr>
        <w:t xml:space="preserve">     </w:t>
      </w:r>
      <w:r w:rsidR="00393FEE" w:rsidRPr="00E303A3">
        <w:rPr>
          <w:b/>
          <w:color w:val="000000" w:themeColor="text1"/>
          <w:kern w:val="0"/>
          <w:lang w:val="en-US"/>
        </w:rPr>
        <w:tab/>
      </w:r>
      <w:r w:rsidRPr="00E303A3">
        <w:rPr>
          <w:b/>
          <w:color w:val="000000" w:themeColor="text1"/>
          <w:kern w:val="0"/>
          <w:lang w:val="en-US"/>
        </w:rPr>
        <w:t>6.1.  Đề kiểm tra đảm bảo nội dung sau:</w:t>
      </w:r>
    </w:p>
    <w:p w14:paraId="4400F76C" w14:textId="18532C9E" w:rsidR="0055564A" w:rsidRPr="00E303A3" w:rsidRDefault="00427820" w:rsidP="0094365D">
      <w:pPr>
        <w:ind w:left="0" w:right="0"/>
        <w:jc w:val="both"/>
        <w:rPr>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 xml:space="preserve"> </w:t>
      </w:r>
      <w:r w:rsidR="0026161D" w:rsidRPr="00E303A3">
        <w:rPr>
          <w:color w:val="000000" w:themeColor="text1"/>
          <w:kern w:val="0"/>
          <w:lang w:val="en-US"/>
        </w:rPr>
        <w:t>Đề kiểm tra gồm các câu hỏi, bài tập được thiết kế theo các mức sau ( theo TT27/2020</w:t>
      </w:r>
      <w:r w:rsidRPr="00E303A3">
        <w:rPr>
          <w:color w:val="000000" w:themeColor="text1"/>
          <w:kern w:val="0"/>
          <w:lang w:val="en-US"/>
        </w:rPr>
        <w:t>/TT- BGDĐT</w:t>
      </w:r>
      <w:r w:rsidR="0026161D" w:rsidRPr="00E303A3">
        <w:rPr>
          <w:color w:val="000000" w:themeColor="text1"/>
          <w:kern w:val="0"/>
          <w:lang w:val="en-US"/>
        </w:rPr>
        <w:t>)</w:t>
      </w:r>
    </w:p>
    <w:p w14:paraId="751F2766" w14:textId="3F0103DA" w:rsidR="00427820" w:rsidRPr="00E303A3" w:rsidRDefault="00427820" w:rsidP="0094365D">
      <w:pPr>
        <w:ind w:left="0" w:right="0"/>
        <w:jc w:val="both"/>
        <w:rPr>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Mức 1: Nhận biết, nhắc lại hoặc mô tả được nội dung đã học và áp dụng để giải quyết một số tình huống, vấn đề quen thuộc trong học tập.</w:t>
      </w:r>
    </w:p>
    <w:p w14:paraId="10F889B7" w14:textId="7B8ED9E9" w:rsidR="00427820" w:rsidRPr="00E303A3" w:rsidRDefault="00427820" w:rsidP="0094365D">
      <w:pPr>
        <w:ind w:left="0" w:right="0"/>
        <w:jc w:val="both"/>
        <w:rPr>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 xml:space="preserve"> Mức 2: Kết nối, sắp xếp được một số nội dung đã học đề giải quyết vấn đề có nội dung tương tự.</w:t>
      </w:r>
    </w:p>
    <w:p w14:paraId="7CBFEDED" w14:textId="547EDAB6" w:rsidR="00427820" w:rsidRPr="00E303A3" w:rsidRDefault="00427820" w:rsidP="0094365D">
      <w:pPr>
        <w:ind w:left="0" w:right="0"/>
        <w:jc w:val="both"/>
        <w:rPr>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 xml:space="preserve"> Mức 3: Vận dụng các nội dung đã học để giải quyết một số vấn đề hoặc đưa ra những phản hồi hợp lý trong học tập và cuộc sống.</w:t>
      </w:r>
    </w:p>
    <w:p w14:paraId="75ED0C68" w14:textId="2F521A69" w:rsidR="00427820" w:rsidRPr="00E303A3" w:rsidRDefault="00427820" w:rsidP="0094365D">
      <w:pPr>
        <w:ind w:left="0" w:right="0"/>
        <w:jc w:val="both"/>
        <w:rPr>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 xml:space="preserve"> Đề kiểm tra phải đảm bảo tính khoa học chính xác, chặt chẽ, thẩm mỹ theo đúng mức độ yêu cầu về chuẩn kiến thức, kỹ năng. Lời văn, câu chữ rõ ràng không sót.</w:t>
      </w:r>
    </w:p>
    <w:p w14:paraId="64ECD960" w14:textId="7F25E71F" w:rsidR="00427820" w:rsidRPr="00E303A3" w:rsidRDefault="00427820" w:rsidP="0094365D">
      <w:pPr>
        <w:ind w:left="0" w:right="0"/>
        <w:jc w:val="both"/>
        <w:rPr>
          <w:color w:val="000000" w:themeColor="text1"/>
          <w:kern w:val="0"/>
          <w:lang w:val="en-US"/>
        </w:rPr>
      </w:pPr>
      <w:r w:rsidRPr="00E303A3">
        <w:rPr>
          <w:color w:val="000000" w:themeColor="text1"/>
          <w:kern w:val="0"/>
          <w:lang w:val="en-US"/>
        </w:rPr>
        <w:t xml:space="preserve">      </w:t>
      </w:r>
      <w:r w:rsidR="00393FEE" w:rsidRPr="00E303A3">
        <w:rPr>
          <w:color w:val="000000" w:themeColor="text1"/>
          <w:kern w:val="0"/>
          <w:lang w:val="en-US"/>
        </w:rPr>
        <w:tab/>
      </w:r>
      <w:r w:rsidRPr="00E303A3">
        <w:rPr>
          <w:color w:val="000000" w:themeColor="text1"/>
          <w:kern w:val="0"/>
          <w:lang w:val="en-US"/>
        </w:rPr>
        <w:t>Với bài kiểm tra môn Tiếng Việt được tiến hành với hai nội dung: Đọc và Viết. Phần đọc thành tiếng  GVCN chủ động kiểm tra học sinh.</w:t>
      </w:r>
    </w:p>
    <w:p w14:paraId="30CA8948" w14:textId="541EDEB3" w:rsidR="004457D9" w:rsidRPr="00E303A3" w:rsidRDefault="004457D9" w:rsidP="0094365D">
      <w:pPr>
        <w:ind w:left="0" w:right="0" w:firstLine="720"/>
        <w:jc w:val="both"/>
        <w:rPr>
          <w:b/>
          <w:color w:val="000000" w:themeColor="text1"/>
          <w:kern w:val="0"/>
          <w:lang w:val="en-US"/>
        </w:rPr>
      </w:pPr>
      <w:r w:rsidRPr="00E303A3">
        <w:rPr>
          <w:b/>
          <w:color w:val="000000" w:themeColor="text1"/>
          <w:kern w:val="0"/>
          <w:lang w:val="en-US"/>
        </w:rPr>
        <w:t>6.2. Cấu trúc đề thi:</w:t>
      </w:r>
    </w:p>
    <w:p w14:paraId="3F52587D" w14:textId="31C7E278" w:rsidR="004457D9" w:rsidRPr="00E303A3" w:rsidRDefault="004457D9" w:rsidP="0094365D">
      <w:pPr>
        <w:ind w:left="0" w:right="0" w:firstLine="720"/>
        <w:jc w:val="both"/>
        <w:rPr>
          <w:color w:val="000000" w:themeColor="text1"/>
          <w:kern w:val="0"/>
          <w:lang w:val="en-US"/>
        </w:rPr>
      </w:pPr>
      <w:r w:rsidRPr="00E303A3">
        <w:rPr>
          <w:color w:val="000000" w:themeColor="text1"/>
          <w:kern w:val="0"/>
          <w:lang w:val="en-US"/>
        </w:rPr>
        <w:t>Đề kiểm tra phải thể hiện được sự đổi mới trong kiểm tra, đánh giá và đạt chuẩn kiển thức, kỹ năng của chương trình, phù hợp với đặc điể</w:t>
      </w:r>
      <w:r w:rsidR="00CE5A13" w:rsidRPr="00E303A3">
        <w:rPr>
          <w:color w:val="000000" w:themeColor="text1"/>
          <w:kern w:val="0"/>
          <w:lang w:val="en-US"/>
        </w:rPr>
        <w:t>m, tính thực tiễn.</w:t>
      </w:r>
    </w:p>
    <w:p w14:paraId="5C47F26E" w14:textId="2321F6D2" w:rsidR="00CE5A13" w:rsidRPr="00E303A3" w:rsidRDefault="00CE5A13" w:rsidP="0094365D">
      <w:pPr>
        <w:ind w:left="0" w:right="0" w:firstLine="720"/>
        <w:jc w:val="both"/>
        <w:rPr>
          <w:color w:val="000000" w:themeColor="text1"/>
          <w:kern w:val="0"/>
          <w:lang w:val="en-US"/>
        </w:rPr>
      </w:pPr>
      <w:r w:rsidRPr="00E303A3">
        <w:rPr>
          <w:color w:val="000000" w:themeColor="text1"/>
          <w:kern w:val="0"/>
          <w:lang w:val="en-US"/>
        </w:rPr>
        <w:t>Có biểu điểm rõ ràng cho từng phần và từng câu hỏi</w:t>
      </w:r>
      <w:r w:rsidR="00856EF6" w:rsidRPr="00E303A3">
        <w:rPr>
          <w:color w:val="000000" w:themeColor="text1"/>
          <w:kern w:val="0"/>
          <w:lang w:val="en-US"/>
        </w:rPr>
        <w:t>.</w:t>
      </w:r>
    </w:p>
    <w:p w14:paraId="6906ABA1" w14:textId="6F66FF51" w:rsidR="00856EF6" w:rsidRPr="00E303A3" w:rsidRDefault="00856EF6" w:rsidP="0094365D">
      <w:pPr>
        <w:ind w:left="0" w:right="0" w:firstLine="720"/>
        <w:jc w:val="both"/>
        <w:rPr>
          <w:color w:val="000000" w:themeColor="text1"/>
          <w:kern w:val="0"/>
          <w:lang w:val="en-US"/>
        </w:rPr>
      </w:pPr>
      <w:r w:rsidRPr="00E303A3">
        <w:rPr>
          <w:color w:val="000000" w:themeColor="text1"/>
          <w:kern w:val="0"/>
          <w:lang w:val="en-US"/>
        </w:rPr>
        <w:t>Nội dung phải đảm bảo kiểm tra được các mức độ nhận thức của học sinh theo 3 mức để phân loại đối tượng.</w:t>
      </w:r>
    </w:p>
    <w:p w14:paraId="5D5DC607" w14:textId="4EF36ECB" w:rsidR="00856EF6" w:rsidRPr="00E303A3" w:rsidRDefault="00856EF6" w:rsidP="0094365D">
      <w:pPr>
        <w:ind w:left="0" w:right="0" w:firstLine="720"/>
        <w:jc w:val="both"/>
        <w:rPr>
          <w:color w:val="000000" w:themeColor="text1"/>
          <w:kern w:val="0"/>
          <w:lang w:val="en-US"/>
        </w:rPr>
      </w:pPr>
      <w:r w:rsidRPr="00E303A3">
        <w:rPr>
          <w:color w:val="000000" w:themeColor="text1"/>
          <w:kern w:val="0"/>
          <w:lang w:val="en-US"/>
        </w:rPr>
        <w:t>Học sinh khuyết tật có hồ sơ theo dõi riêng phải ra đề kiểm tra riêng phù hợp với khả năng của các em ( về mức độ, số lượng…)</w:t>
      </w:r>
    </w:p>
    <w:p w14:paraId="6BEE38D9" w14:textId="51E11F0D" w:rsidR="00856EF6" w:rsidRPr="00E303A3" w:rsidRDefault="00856EF6" w:rsidP="0094365D">
      <w:pPr>
        <w:ind w:left="0" w:right="0" w:firstLine="720"/>
        <w:jc w:val="both"/>
        <w:rPr>
          <w:b/>
          <w:color w:val="000000" w:themeColor="text1"/>
          <w:kern w:val="0"/>
          <w:lang w:val="en-US"/>
        </w:rPr>
      </w:pPr>
      <w:r w:rsidRPr="00E303A3">
        <w:rPr>
          <w:b/>
          <w:color w:val="000000" w:themeColor="text1"/>
          <w:kern w:val="0"/>
          <w:lang w:val="en-US"/>
        </w:rPr>
        <w:t>III. TRIỂN KHAI THỰC HIỆN</w:t>
      </w:r>
    </w:p>
    <w:p w14:paraId="44711AE0" w14:textId="40A06BBE" w:rsidR="00856EF6" w:rsidRPr="00E303A3" w:rsidRDefault="00856EF6" w:rsidP="0094365D">
      <w:pPr>
        <w:pStyle w:val="ListParagraph"/>
        <w:numPr>
          <w:ilvl w:val="0"/>
          <w:numId w:val="42"/>
        </w:numPr>
        <w:ind w:right="0"/>
        <w:jc w:val="both"/>
        <w:rPr>
          <w:b/>
          <w:color w:val="000000" w:themeColor="text1"/>
          <w:kern w:val="0"/>
          <w:lang w:val="en-US"/>
        </w:rPr>
      </w:pPr>
      <w:r w:rsidRPr="00E303A3">
        <w:rPr>
          <w:b/>
          <w:color w:val="000000" w:themeColor="text1"/>
          <w:kern w:val="0"/>
          <w:lang w:val="en-US"/>
        </w:rPr>
        <w:t>Việc ra đề và duyệt đề kiểm tra</w:t>
      </w:r>
    </w:p>
    <w:p w14:paraId="655231B6" w14:textId="544C919F" w:rsidR="00856EF6" w:rsidRPr="00E303A3" w:rsidRDefault="00856EF6" w:rsidP="0094365D">
      <w:pPr>
        <w:ind w:left="0" w:right="0" w:firstLine="720"/>
        <w:jc w:val="both"/>
        <w:rPr>
          <w:color w:val="000000" w:themeColor="text1"/>
          <w:kern w:val="0"/>
          <w:lang w:val="en-US"/>
        </w:rPr>
      </w:pPr>
      <w:r w:rsidRPr="00E303A3">
        <w:rPr>
          <w:color w:val="000000" w:themeColor="text1"/>
          <w:kern w:val="0"/>
          <w:lang w:val="en-US"/>
        </w:rPr>
        <w:t>Giáo viên ra đề kiểm tra nộp cho khối trưởng, sau đó khối trưởng căn cứ vào đề các giáo viên ra để hoàn thành 02 đề cho mỗi môn ( 01 đề chính thức và 01 đề dự phòng) nộp về cho chuyên ôn chậm nhất vào ngày 03/05/2026.</w:t>
      </w:r>
    </w:p>
    <w:p w14:paraId="187B737B" w14:textId="354FDB40" w:rsidR="00856EF6" w:rsidRPr="00E303A3" w:rsidRDefault="00856EF6" w:rsidP="0094365D">
      <w:pPr>
        <w:ind w:left="0" w:right="0" w:firstLine="720"/>
        <w:jc w:val="both"/>
        <w:rPr>
          <w:color w:val="000000" w:themeColor="text1"/>
          <w:kern w:val="0"/>
          <w:lang w:val="en-US"/>
        </w:rPr>
      </w:pPr>
      <w:r w:rsidRPr="00E303A3">
        <w:rPr>
          <w:color w:val="000000" w:themeColor="text1"/>
          <w:kern w:val="0"/>
          <w:lang w:val="en-US"/>
        </w:rPr>
        <w:lastRenderedPageBreak/>
        <w:t>Đề phải đảm bảo hướng dẫn ở Thông tư 27/2020/TT-BGDĐT, phù hợp với đối tượng học sinh.</w:t>
      </w:r>
    </w:p>
    <w:p w14:paraId="539AE5A3" w14:textId="139DEFE0" w:rsidR="00C5379F" w:rsidRPr="00E303A3" w:rsidRDefault="00C5379F" w:rsidP="0094365D">
      <w:pPr>
        <w:ind w:left="0" w:right="0" w:firstLine="720"/>
        <w:jc w:val="both"/>
        <w:rPr>
          <w:color w:val="000000" w:themeColor="text1"/>
          <w:kern w:val="0"/>
          <w:lang w:val="en-US"/>
        </w:rPr>
      </w:pPr>
      <w:r w:rsidRPr="00E303A3">
        <w:rPr>
          <w:color w:val="000000" w:themeColor="text1"/>
          <w:kern w:val="0"/>
          <w:lang w:val="en-US"/>
        </w:rPr>
        <w:t>BGH thẩm định đề và chọn đề kiểm tra chính thức theo đúng qui định</w:t>
      </w:r>
    </w:p>
    <w:p w14:paraId="2D081634" w14:textId="22773792" w:rsidR="00C5379F" w:rsidRPr="00E303A3" w:rsidRDefault="00C5379F" w:rsidP="0094365D">
      <w:pPr>
        <w:pStyle w:val="ListParagraph"/>
        <w:numPr>
          <w:ilvl w:val="0"/>
          <w:numId w:val="42"/>
        </w:numPr>
        <w:ind w:right="0"/>
        <w:jc w:val="both"/>
        <w:rPr>
          <w:b/>
          <w:color w:val="000000" w:themeColor="text1"/>
          <w:kern w:val="0"/>
          <w:lang w:val="en-US"/>
        </w:rPr>
      </w:pPr>
      <w:r w:rsidRPr="00E303A3">
        <w:rPr>
          <w:b/>
          <w:color w:val="000000" w:themeColor="text1"/>
          <w:kern w:val="0"/>
          <w:lang w:val="en-US"/>
        </w:rPr>
        <w:t>Lịch ôn tập</w:t>
      </w:r>
    </w:p>
    <w:p w14:paraId="529B9E5A" w14:textId="35567A6C" w:rsidR="00C5379F" w:rsidRPr="00E303A3" w:rsidRDefault="00C5379F" w:rsidP="0094365D">
      <w:pPr>
        <w:ind w:left="0" w:right="0" w:firstLine="720"/>
        <w:jc w:val="both"/>
        <w:rPr>
          <w:color w:val="000000" w:themeColor="text1"/>
          <w:kern w:val="0"/>
          <w:lang w:val="en-US"/>
        </w:rPr>
      </w:pPr>
      <w:r w:rsidRPr="00E303A3">
        <w:rPr>
          <w:color w:val="000000" w:themeColor="text1"/>
          <w:kern w:val="0"/>
          <w:lang w:val="en-US"/>
        </w:rPr>
        <w:t>Tổ chuyên môn xây dựng kế hoạch nội dung ôn tập</w:t>
      </w:r>
    </w:p>
    <w:p w14:paraId="51A35F32" w14:textId="2D7068A1" w:rsidR="00C5379F" w:rsidRPr="00E303A3" w:rsidRDefault="00C5379F" w:rsidP="0094365D">
      <w:pPr>
        <w:ind w:left="0" w:right="0" w:firstLine="720"/>
        <w:jc w:val="both"/>
        <w:rPr>
          <w:color w:val="000000" w:themeColor="text1"/>
          <w:kern w:val="0"/>
          <w:lang w:val="en-US"/>
        </w:rPr>
      </w:pPr>
      <w:r w:rsidRPr="00E303A3">
        <w:rPr>
          <w:color w:val="000000" w:themeColor="text1"/>
          <w:kern w:val="0"/>
          <w:lang w:val="en-US"/>
        </w:rPr>
        <w:t>GVCN, GV bộ môn chủ động thời gian ôn tập cho học sinh theo qui định</w:t>
      </w:r>
    </w:p>
    <w:p w14:paraId="4C6AB0F2" w14:textId="6C73E444" w:rsidR="00C5379F" w:rsidRPr="00E303A3" w:rsidRDefault="00C5379F" w:rsidP="0094365D">
      <w:pPr>
        <w:pStyle w:val="ListParagraph"/>
        <w:numPr>
          <w:ilvl w:val="0"/>
          <w:numId w:val="42"/>
        </w:numPr>
        <w:ind w:right="0"/>
        <w:jc w:val="both"/>
        <w:rPr>
          <w:b/>
          <w:color w:val="000000" w:themeColor="text1"/>
          <w:kern w:val="0"/>
          <w:lang w:val="en-US"/>
        </w:rPr>
      </w:pPr>
      <w:r w:rsidRPr="00E303A3">
        <w:rPr>
          <w:b/>
          <w:color w:val="000000" w:themeColor="text1"/>
          <w:kern w:val="0"/>
          <w:lang w:val="en-US"/>
        </w:rPr>
        <w:t>Thời gian kiểm tra</w:t>
      </w:r>
    </w:p>
    <w:p w14:paraId="350903A2" w14:textId="77777777" w:rsidR="00C5379F" w:rsidRPr="00E303A3" w:rsidRDefault="00C5379F" w:rsidP="00752674">
      <w:pPr>
        <w:spacing w:before="0" w:after="0"/>
        <w:ind w:left="0" w:right="0"/>
        <w:jc w:val="both"/>
        <w:rPr>
          <w:color w:val="000000" w:themeColor="text1"/>
          <w:kern w:val="0"/>
          <w:lang w:val="en-US"/>
        </w:rPr>
      </w:pPr>
    </w:p>
    <w:tbl>
      <w:tblPr>
        <w:tblpPr w:leftFromText="180" w:rightFromText="180" w:vertAnchor="text" w:tblpX="31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993"/>
        <w:gridCol w:w="1134"/>
        <w:gridCol w:w="1134"/>
        <w:gridCol w:w="2693"/>
        <w:gridCol w:w="1411"/>
      </w:tblGrid>
      <w:tr w:rsidR="002B0E94" w:rsidRPr="00E303A3" w14:paraId="0E5038B8" w14:textId="29BC1B64" w:rsidTr="00E303A3">
        <w:trPr>
          <w:trHeight w:val="570"/>
        </w:trPr>
        <w:tc>
          <w:tcPr>
            <w:tcW w:w="1696" w:type="dxa"/>
          </w:tcPr>
          <w:p w14:paraId="41950E3E" w14:textId="68F8A615" w:rsidR="002B0E94" w:rsidRPr="00E303A3" w:rsidRDefault="000A15C7" w:rsidP="00475F4F">
            <w:pPr>
              <w:spacing w:before="0" w:after="0"/>
              <w:ind w:left="0" w:right="0"/>
              <w:jc w:val="center"/>
              <w:rPr>
                <w:b/>
                <w:color w:val="000000" w:themeColor="text1"/>
                <w:kern w:val="0"/>
                <w:lang w:val="en-US"/>
              </w:rPr>
            </w:pPr>
            <w:r w:rsidRPr="00E303A3">
              <w:rPr>
                <w:b/>
                <w:color w:val="000000" w:themeColor="text1"/>
                <w:kern w:val="0"/>
                <w:lang w:val="en-US"/>
              </w:rPr>
              <w:t>Ngày kiểm tra</w:t>
            </w:r>
          </w:p>
        </w:tc>
        <w:tc>
          <w:tcPr>
            <w:tcW w:w="993" w:type="dxa"/>
          </w:tcPr>
          <w:p w14:paraId="42A483A8" w14:textId="63BD7DC0" w:rsidR="002B0E94" w:rsidRPr="00E303A3" w:rsidRDefault="000A15C7" w:rsidP="00475F4F">
            <w:pPr>
              <w:spacing w:before="0" w:after="0"/>
              <w:ind w:left="0" w:right="0"/>
              <w:jc w:val="center"/>
              <w:rPr>
                <w:b/>
                <w:color w:val="000000" w:themeColor="text1"/>
                <w:kern w:val="0"/>
                <w:lang w:val="en-US"/>
              </w:rPr>
            </w:pPr>
            <w:r w:rsidRPr="00E303A3">
              <w:rPr>
                <w:b/>
                <w:color w:val="000000" w:themeColor="text1"/>
                <w:kern w:val="0"/>
                <w:lang w:val="en-US"/>
              </w:rPr>
              <w:t>Buổi</w:t>
            </w:r>
          </w:p>
        </w:tc>
        <w:tc>
          <w:tcPr>
            <w:tcW w:w="1134" w:type="dxa"/>
          </w:tcPr>
          <w:p w14:paraId="55762786" w14:textId="40F896AF" w:rsidR="002B0E94" w:rsidRPr="00E303A3" w:rsidRDefault="000A15C7" w:rsidP="00475F4F">
            <w:pPr>
              <w:spacing w:before="0" w:after="0"/>
              <w:ind w:left="0" w:right="0"/>
              <w:jc w:val="center"/>
              <w:rPr>
                <w:b/>
                <w:color w:val="000000" w:themeColor="text1"/>
                <w:kern w:val="0"/>
                <w:lang w:val="en-US"/>
              </w:rPr>
            </w:pPr>
            <w:r w:rsidRPr="00E303A3">
              <w:rPr>
                <w:b/>
                <w:color w:val="000000" w:themeColor="text1"/>
                <w:kern w:val="0"/>
                <w:lang w:val="en-US"/>
              </w:rPr>
              <w:t>Khối</w:t>
            </w:r>
          </w:p>
        </w:tc>
        <w:tc>
          <w:tcPr>
            <w:tcW w:w="1134" w:type="dxa"/>
          </w:tcPr>
          <w:p w14:paraId="122EAD6A" w14:textId="0BAC9C98" w:rsidR="002B0E94" w:rsidRPr="00E303A3" w:rsidRDefault="000A15C7" w:rsidP="00475F4F">
            <w:pPr>
              <w:spacing w:before="0" w:after="0"/>
              <w:ind w:left="0" w:right="0"/>
              <w:jc w:val="center"/>
              <w:rPr>
                <w:b/>
                <w:color w:val="000000" w:themeColor="text1"/>
                <w:kern w:val="0"/>
                <w:lang w:val="en-US"/>
              </w:rPr>
            </w:pPr>
            <w:r w:rsidRPr="00E303A3">
              <w:rPr>
                <w:b/>
                <w:color w:val="000000" w:themeColor="text1"/>
                <w:kern w:val="0"/>
                <w:lang w:val="en-US"/>
              </w:rPr>
              <w:t>Môn</w:t>
            </w:r>
          </w:p>
        </w:tc>
        <w:tc>
          <w:tcPr>
            <w:tcW w:w="2693" w:type="dxa"/>
          </w:tcPr>
          <w:p w14:paraId="31F4C7CC" w14:textId="6A5F6216" w:rsidR="002B0E94" w:rsidRPr="00E303A3" w:rsidRDefault="000A15C7" w:rsidP="00475F4F">
            <w:pPr>
              <w:spacing w:before="0" w:after="0"/>
              <w:ind w:left="0" w:right="0"/>
              <w:jc w:val="center"/>
              <w:rPr>
                <w:b/>
                <w:color w:val="000000" w:themeColor="text1"/>
                <w:kern w:val="0"/>
                <w:lang w:val="en-US"/>
              </w:rPr>
            </w:pPr>
            <w:r w:rsidRPr="00E303A3">
              <w:rPr>
                <w:b/>
                <w:color w:val="000000" w:themeColor="text1"/>
                <w:kern w:val="0"/>
                <w:lang w:val="en-US"/>
              </w:rPr>
              <w:t>Thời gian làm bài</w:t>
            </w:r>
          </w:p>
        </w:tc>
        <w:tc>
          <w:tcPr>
            <w:tcW w:w="1411" w:type="dxa"/>
          </w:tcPr>
          <w:p w14:paraId="30738240" w14:textId="3CA8723C" w:rsidR="002B0E94" w:rsidRPr="00E303A3" w:rsidRDefault="000A15C7" w:rsidP="00475F4F">
            <w:pPr>
              <w:spacing w:before="0" w:after="0"/>
              <w:ind w:left="0" w:right="0"/>
              <w:jc w:val="center"/>
              <w:rPr>
                <w:b/>
                <w:color w:val="000000" w:themeColor="text1"/>
                <w:kern w:val="0"/>
                <w:lang w:val="en-US"/>
              </w:rPr>
            </w:pPr>
            <w:r w:rsidRPr="00E303A3">
              <w:rPr>
                <w:b/>
                <w:color w:val="000000" w:themeColor="text1"/>
                <w:kern w:val="0"/>
                <w:lang w:val="en-US"/>
              </w:rPr>
              <w:t>Ghi chú</w:t>
            </w:r>
          </w:p>
        </w:tc>
      </w:tr>
      <w:tr w:rsidR="00E414B4" w:rsidRPr="00E303A3" w14:paraId="4BD78839" w14:textId="77777777" w:rsidTr="00E303A3">
        <w:trPr>
          <w:trHeight w:val="1140"/>
        </w:trPr>
        <w:tc>
          <w:tcPr>
            <w:tcW w:w="1696" w:type="dxa"/>
            <w:vMerge w:val="restart"/>
          </w:tcPr>
          <w:p w14:paraId="0B25090A" w14:textId="1CCBDD72"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14/5/2026</w:t>
            </w:r>
          </w:p>
        </w:tc>
        <w:tc>
          <w:tcPr>
            <w:tcW w:w="993" w:type="dxa"/>
          </w:tcPr>
          <w:p w14:paraId="26D87543" w14:textId="66FC9E83"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 xml:space="preserve">Sáng </w:t>
            </w:r>
          </w:p>
        </w:tc>
        <w:tc>
          <w:tcPr>
            <w:tcW w:w="1134" w:type="dxa"/>
            <w:vMerge w:val="restart"/>
          </w:tcPr>
          <w:p w14:paraId="64B8A9E5"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Khối 3</w:t>
            </w:r>
          </w:p>
          <w:p w14:paraId="694CD36B" w14:textId="77777777" w:rsidR="00E414B4" w:rsidRPr="00E303A3" w:rsidRDefault="00E414B4" w:rsidP="00475F4F">
            <w:pPr>
              <w:spacing w:before="0" w:after="0"/>
              <w:ind w:left="0" w:right="0"/>
              <w:rPr>
                <w:color w:val="000000" w:themeColor="text1"/>
                <w:kern w:val="0"/>
                <w:lang w:val="en-US"/>
              </w:rPr>
            </w:pPr>
          </w:p>
          <w:p w14:paraId="4F591E78"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Khối 4:</w:t>
            </w:r>
          </w:p>
          <w:p w14:paraId="214DC581" w14:textId="77777777" w:rsidR="00E414B4" w:rsidRPr="00E303A3" w:rsidRDefault="00E414B4" w:rsidP="00475F4F">
            <w:pPr>
              <w:spacing w:before="0" w:after="0"/>
              <w:ind w:left="0" w:right="0"/>
              <w:rPr>
                <w:color w:val="000000" w:themeColor="text1"/>
                <w:kern w:val="0"/>
                <w:lang w:val="en-US"/>
              </w:rPr>
            </w:pPr>
          </w:p>
          <w:p w14:paraId="53EF9887" w14:textId="77777777" w:rsidR="00E414B4" w:rsidRPr="00E303A3" w:rsidRDefault="00E414B4" w:rsidP="00475F4F">
            <w:pPr>
              <w:spacing w:before="0" w:after="0"/>
              <w:ind w:left="0" w:right="0"/>
              <w:rPr>
                <w:color w:val="000000" w:themeColor="text1"/>
                <w:kern w:val="0"/>
                <w:lang w:val="en-US"/>
              </w:rPr>
            </w:pPr>
          </w:p>
          <w:p w14:paraId="312FA4AA" w14:textId="77777777" w:rsidR="00E414B4" w:rsidRPr="00E303A3" w:rsidRDefault="00E414B4" w:rsidP="00475F4F">
            <w:pPr>
              <w:spacing w:before="0" w:after="0"/>
              <w:ind w:left="0" w:right="0"/>
              <w:rPr>
                <w:color w:val="000000" w:themeColor="text1"/>
                <w:kern w:val="0"/>
                <w:lang w:val="en-US"/>
              </w:rPr>
            </w:pPr>
          </w:p>
          <w:p w14:paraId="62E733E0" w14:textId="77777777" w:rsidR="00E414B4" w:rsidRPr="00E303A3" w:rsidRDefault="00E414B4" w:rsidP="00475F4F">
            <w:pPr>
              <w:spacing w:before="0" w:after="0"/>
              <w:ind w:left="0" w:right="0"/>
              <w:rPr>
                <w:color w:val="000000" w:themeColor="text1"/>
                <w:kern w:val="0"/>
                <w:lang w:val="en-US"/>
              </w:rPr>
            </w:pPr>
          </w:p>
          <w:p w14:paraId="591760C2" w14:textId="3F6D65CD"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Khối 5:</w:t>
            </w:r>
          </w:p>
        </w:tc>
        <w:tc>
          <w:tcPr>
            <w:tcW w:w="1134" w:type="dxa"/>
            <w:vMerge w:val="restart"/>
          </w:tcPr>
          <w:p w14:paraId="6F00D960"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Tin học</w:t>
            </w:r>
          </w:p>
          <w:p w14:paraId="78ADE038" w14:textId="77777777" w:rsidR="00E414B4" w:rsidRPr="00E303A3" w:rsidRDefault="00E414B4" w:rsidP="00475F4F">
            <w:pPr>
              <w:spacing w:before="0" w:after="0"/>
              <w:ind w:left="0" w:right="0"/>
              <w:rPr>
                <w:color w:val="000000" w:themeColor="text1"/>
                <w:kern w:val="0"/>
                <w:lang w:val="en-US"/>
              </w:rPr>
            </w:pPr>
          </w:p>
          <w:p w14:paraId="32CFB699" w14:textId="2681D899"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Anh văn</w:t>
            </w:r>
          </w:p>
          <w:p w14:paraId="7FB3C7AC" w14:textId="77777777" w:rsidR="00E414B4" w:rsidRPr="00E303A3" w:rsidRDefault="00E414B4" w:rsidP="00475F4F">
            <w:pPr>
              <w:spacing w:before="0" w:after="0"/>
              <w:ind w:left="0" w:right="0"/>
              <w:rPr>
                <w:color w:val="000000" w:themeColor="text1"/>
                <w:kern w:val="0"/>
                <w:lang w:val="en-US"/>
              </w:rPr>
            </w:pPr>
          </w:p>
          <w:p w14:paraId="5E5F3036" w14:textId="0A126B8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Công nghệ</w:t>
            </w:r>
          </w:p>
          <w:p w14:paraId="41A3C012" w14:textId="77777777" w:rsidR="00E414B4" w:rsidRPr="00E303A3" w:rsidRDefault="00E414B4" w:rsidP="00475F4F">
            <w:pPr>
              <w:spacing w:before="0" w:after="0"/>
              <w:ind w:left="0" w:right="0"/>
              <w:rPr>
                <w:color w:val="000000" w:themeColor="text1"/>
                <w:kern w:val="0"/>
                <w:lang w:val="en-US"/>
              </w:rPr>
            </w:pPr>
          </w:p>
          <w:p w14:paraId="17E2703B" w14:textId="77777777" w:rsidR="00E414B4" w:rsidRPr="00E303A3" w:rsidRDefault="00E414B4" w:rsidP="00475F4F">
            <w:pPr>
              <w:spacing w:before="0" w:after="0"/>
              <w:ind w:left="0" w:right="0"/>
              <w:rPr>
                <w:color w:val="000000" w:themeColor="text1"/>
                <w:kern w:val="0"/>
                <w:lang w:val="en-US"/>
              </w:rPr>
            </w:pPr>
          </w:p>
          <w:p w14:paraId="04B40B23"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Khoa học</w:t>
            </w:r>
          </w:p>
          <w:p w14:paraId="70E7CF03" w14:textId="3A6E014F"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Công nghệ</w:t>
            </w:r>
          </w:p>
        </w:tc>
        <w:tc>
          <w:tcPr>
            <w:tcW w:w="2693" w:type="dxa"/>
            <w:vMerge w:val="restart"/>
          </w:tcPr>
          <w:p w14:paraId="0534FEAE"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 xml:space="preserve">7 giờ 30 đến 8 giờ 5 </w:t>
            </w:r>
          </w:p>
          <w:p w14:paraId="67FF775F"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7 giờ 30 đến 8 giờ 5</w:t>
            </w:r>
          </w:p>
          <w:p w14:paraId="6B69DA27" w14:textId="76BEA74E"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9 giờ 15 đến 9 giờ 50</w:t>
            </w:r>
          </w:p>
          <w:p w14:paraId="09054415" w14:textId="77777777" w:rsidR="00E414B4" w:rsidRPr="00E303A3" w:rsidRDefault="00E414B4" w:rsidP="00475F4F">
            <w:pPr>
              <w:spacing w:before="0" w:after="0"/>
              <w:ind w:left="0" w:right="0"/>
              <w:rPr>
                <w:color w:val="000000" w:themeColor="text1"/>
                <w:kern w:val="0"/>
                <w:lang w:val="en-US"/>
              </w:rPr>
            </w:pPr>
          </w:p>
          <w:p w14:paraId="1D18F305" w14:textId="7777777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7 giờ 5 đến 8 giờ 5</w:t>
            </w:r>
          </w:p>
          <w:p w14:paraId="07FD8C72" w14:textId="0346C38E"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9 giờ 15 đến 9 giờ 50</w:t>
            </w:r>
          </w:p>
        </w:tc>
        <w:tc>
          <w:tcPr>
            <w:tcW w:w="1411" w:type="dxa"/>
            <w:vMerge w:val="restart"/>
          </w:tcPr>
          <w:p w14:paraId="2501A9B0" w14:textId="49C25E67" w:rsidR="00E414B4" w:rsidRPr="00E303A3" w:rsidRDefault="00E414B4" w:rsidP="00475F4F">
            <w:pPr>
              <w:spacing w:before="0" w:after="0"/>
              <w:ind w:left="0" w:right="0"/>
              <w:rPr>
                <w:color w:val="000000" w:themeColor="text1"/>
                <w:kern w:val="0"/>
                <w:lang w:val="en-US"/>
              </w:rPr>
            </w:pPr>
            <w:r w:rsidRPr="00E303A3">
              <w:rPr>
                <w:color w:val="000000" w:themeColor="text1"/>
                <w:kern w:val="0"/>
                <w:lang w:val="en-US"/>
              </w:rPr>
              <w:t xml:space="preserve"> </w:t>
            </w:r>
            <w:r w:rsidR="005F071F" w:rsidRPr="00E303A3">
              <w:rPr>
                <w:color w:val="000000" w:themeColor="text1"/>
                <w:kern w:val="0"/>
                <w:lang w:val="en-US"/>
              </w:rPr>
              <w:t>Môn tin khối trưởng chủ động phân thi các lớp theo thứ tự các tiết</w:t>
            </w:r>
          </w:p>
        </w:tc>
      </w:tr>
      <w:tr w:rsidR="00E414B4" w:rsidRPr="00E303A3" w14:paraId="2ACF94C6" w14:textId="77777777" w:rsidTr="00E303A3">
        <w:trPr>
          <w:trHeight w:val="2149"/>
        </w:trPr>
        <w:tc>
          <w:tcPr>
            <w:tcW w:w="1696" w:type="dxa"/>
            <w:vMerge/>
          </w:tcPr>
          <w:p w14:paraId="365454AD" w14:textId="77777777" w:rsidR="00E414B4" w:rsidRPr="00E303A3" w:rsidRDefault="00E414B4" w:rsidP="00475F4F">
            <w:pPr>
              <w:spacing w:before="0" w:after="0"/>
              <w:ind w:left="0" w:right="0"/>
              <w:rPr>
                <w:color w:val="000000" w:themeColor="text1"/>
                <w:kern w:val="0"/>
                <w:lang w:val="en-US"/>
              </w:rPr>
            </w:pPr>
          </w:p>
        </w:tc>
        <w:tc>
          <w:tcPr>
            <w:tcW w:w="993" w:type="dxa"/>
          </w:tcPr>
          <w:p w14:paraId="5C413867" w14:textId="77777777" w:rsidR="00E414B4" w:rsidRPr="00E303A3" w:rsidRDefault="00E414B4" w:rsidP="00475F4F">
            <w:pPr>
              <w:spacing w:before="0" w:after="0"/>
              <w:ind w:left="0" w:right="0"/>
              <w:rPr>
                <w:color w:val="000000" w:themeColor="text1"/>
                <w:kern w:val="0"/>
                <w:lang w:val="en-US"/>
              </w:rPr>
            </w:pPr>
          </w:p>
        </w:tc>
        <w:tc>
          <w:tcPr>
            <w:tcW w:w="1134" w:type="dxa"/>
            <w:vMerge/>
          </w:tcPr>
          <w:p w14:paraId="4D1DB32A" w14:textId="77777777" w:rsidR="00E414B4" w:rsidRPr="00E303A3" w:rsidRDefault="00E414B4" w:rsidP="00475F4F">
            <w:pPr>
              <w:spacing w:before="0" w:after="0"/>
              <w:ind w:left="0" w:right="0"/>
              <w:rPr>
                <w:color w:val="000000" w:themeColor="text1"/>
                <w:kern w:val="0"/>
                <w:lang w:val="en-US"/>
              </w:rPr>
            </w:pPr>
          </w:p>
        </w:tc>
        <w:tc>
          <w:tcPr>
            <w:tcW w:w="1134" w:type="dxa"/>
            <w:vMerge/>
          </w:tcPr>
          <w:p w14:paraId="076F33BE" w14:textId="77777777" w:rsidR="00E414B4" w:rsidRPr="00E303A3" w:rsidRDefault="00E414B4" w:rsidP="00475F4F">
            <w:pPr>
              <w:spacing w:before="0" w:after="0"/>
              <w:ind w:left="0" w:right="0"/>
              <w:rPr>
                <w:color w:val="000000" w:themeColor="text1"/>
                <w:kern w:val="0"/>
                <w:lang w:val="en-US"/>
              </w:rPr>
            </w:pPr>
          </w:p>
        </w:tc>
        <w:tc>
          <w:tcPr>
            <w:tcW w:w="2693" w:type="dxa"/>
            <w:vMerge/>
          </w:tcPr>
          <w:p w14:paraId="5020BF90" w14:textId="77777777" w:rsidR="00E414B4" w:rsidRPr="00E303A3" w:rsidRDefault="00E414B4" w:rsidP="00475F4F">
            <w:pPr>
              <w:spacing w:before="0" w:after="0"/>
              <w:ind w:left="0" w:right="0"/>
              <w:rPr>
                <w:color w:val="000000" w:themeColor="text1"/>
                <w:kern w:val="0"/>
                <w:lang w:val="en-US"/>
              </w:rPr>
            </w:pPr>
          </w:p>
        </w:tc>
        <w:tc>
          <w:tcPr>
            <w:tcW w:w="1411" w:type="dxa"/>
            <w:vMerge/>
          </w:tcPr>
          <w:p w14:paraId="1361D25A" w14:textId="77777777" w:rsidR="00E414B4" w:rsidRPr="00E303A3" w:rsidRDefault="00E414B4" w:rsidP="00475F4F">
            <w:pPr>
              <w:spacing w:before="0" w:after="0"/>
              <w:ind w:left="0" w:right="0"/>
              <w:rPr>
                <w:color w:val="000000" w:themeColor="text1"/>
                <w:kern w:val="0"/>
                <w:lang w:val="en-US"/>
              </w:rPr>
            </w:pPr>
          </w:p>
        </w:tc>
      </w:tr>
      <w:tr w:rsidR="002B0E94" w:rsidRPr="00E303A3" w14:paraId="369A6E24" w14:textId="77777777" w:rsidTr="00E303A3">
        <w:trPr>
          <w:trHeight w:val="630"/>
        </w:trPr>
        <w:tc>
          <w:tcPr>
            <w:tcW w:w="1696" w:type="dxa"/>
            <w:tcBorders>
              <w:top w:val="nil"/>
            </w:tcBorders>
          </w:tcPr>
          <w:p w14:paraId="654667B1" w14:textId="77777777" w:rsidR="002B0E94" w:rsidRPr="00E303A3" w:rsidRDefault="002B0E94" w:rsidP="00475F4F">
            <w:pPr>
              <w:spacing w:before="0" w:after="0"/>
              <w:ind w:left="0" w:right="0"/>
              <w:rPr>
                <w:color w:val="000000" w:themeColor="text1"/>
                <w:kern w:val="0"/>
                <w:lang w:val="en-US"/>
              </w:rPr>
            </w:pPr>
          </w:p>
        </w:tc>
        <w:tc>
          <w:tcPr>
            <w:tcW w:w="993" w:type="dxa"/>
          </w:tcPr>
          <w:p w14:paraId="5904EE6E" w14:textId="61E91D4E" w:rsidR="002B0E94" w:rsidRPr="00E303A3" w:rsidRDefault="00B634AF" w:rsidP="00475F4F">
            <w:pPr>
              <w:spacing w:before="0" w:after="0"/>
              <w:ind w:left="0" w:right="0"/>
              <w:rPr>
                <w:color w:val="000000" w:themeColor="text1"/>
                <w:kern w:val="0"/>
                <w:lang w:val="en-US"/>
              </w:rPr>
            </w:pPr>
            <w:r w:rsidRPr="00E303A3">
              <w:rPr>
                <w:color w:val="000000" w:themeColor="text1"/>
                <w:kern w:val="0"/>
                <w:lang w:val="en-US"/>
              </w:rPr>
              <w:t>Chiều</w:t>
            </w:r>
          </w:p>
        </w:tc>
        <w:tc>
          <w:tcPr>
            <w:tcW w:w="1134" w:type="dxa"/>
          </w:tcPr>
          <w:p w14:paraId="3220F0F8" w14:textId="77777777" w:rsidR="002B0E94" w:rsidRPr="00E303A3" w:rsidRDefault="0042641B" w:rsidP="00475F4F">
            <w:pPr>
              <w:spacing w:before="0" w:after="0"/>
              <w:ind w:left="0" w:right="0"/>
              <w:rPr>
                <w:color w:val="000000" w:themeColor="text1"/>
                <w:kern w:val="0"/>
                <w:lang w:val="en-US"/>
              </w:rPr>
            </w:pPr>
            <w:r w:rsidRPr="00E303A3">
              <w:rPr>
                <w:color w:val="000000" w:themeColor="text1"/>
                <w:kern w:val="0"/>
                <w:lang w:val="en-US"/>
              </w:rPr>
              <w:t>Khối 3</w:t>
            </w:r>
          </w:p>
          <w:p w14:paraId="7A80D715" w14:textId="77777777" w:rsidR="0042641B" w:rsidRPr="00E303A3" w:rsidRDefault="0042641B" w:rsidP="00475F4F">
            <w:pPr>
              <w:spacing w:before="0" w:after="0"/>
              <w:ind w:left="0" w:right="0"/>
              <w:rPr>
                <w:color w:val="000000" w:themeColor="text1"/>
                <w:kern w:val="0"/>
                <w:lang w:val="en-US"/>
              </w:rPr>
            </w:pPr>
          </w:p>
          <w:p w14:paraId="3E9196D6" w14:textId="77777777" w:rsidR="0042641B" w:rsidRPr="00E303A3" w:rsidRDefault="0042641B" w:rsidP="00475F4F">
            <w:pPr>
              <w:spacing w:before="0" w:after="0"/>
              <w:ind w:left="0" w:right="0"/>
              <w:rPr>
                <w:color w:val="000000" w:themeColor="text1"/>
                <w:kern w:val="0"/>
                <w:lang w:val="en-US"/>
              </w:rPr>
            </w:pPr>
            <w:r w:rsidRPr="00E303A3">
              <w:rPr>
                <w:color w:val="000000" w:themeColor="text1"/>
                <w:kern w:val="0"/>
                <w:lang w:val="en-US"/>
              </w:rPr>
              <w:t>Khối 4</w:t>
            </w:r>
          </w:p>
          <w:p w14:paraId="6065ACED" w14:textId="77777777" w:rsidR="0042641B" w:rsidRPr="00E303A3" w:rsidRDefault="0042641B" w:rsidP="00475F4F">
            <w:pPr>
              <w:spacing w:before="0" w:after="0"/>
              <w:ind w:left="0" w:right="0"/>
              <w:rPr>
                <w:color w:val="000000" w:themeColor="text1"/>
                <w:kern w:val="0"/>
                <w:lang w:val="en-US"/>
              </w:rPr>
            </w:pPr>
          </w:p>
          <w:p w14:paraId="2D3BD8D7" w14:textId="6A4942B0" w:rsidR="0042641B" w:rsidRPr="00E303A3" w:rsidRDefault="0042641B" w:rsidP="00475F4F">
            <w:pPr>
              <w:spacing w:before="0" w:after="0"/>
              <w:ind w:left="0" w:right="0"/>
              <w:rPr>
                <w:color w:val="000000" w:themeColor="text1"/>
                <w:kern w:val="0"/>
                <w:lang w:val="en-US"/>
              </w:rPr>
            </w:pPr>
            <w:r w:rsidRPr="00E303A3">
              <w:rPr>
                <w:color w:val="000000" w:themeColor="text1"/>
                <w:kern w:val="0"/>
                <w:lang w:val="en-US"/>
              </w:rPr>
              <w:t>Khối 5</w:t>
            </w:r>
          </w:p>
        </w:tc>
        <w:tc>
          <w:tcPr>
            <w:tcW w:w="1134" w:type="dxa"/>
          </w:tcPr>
          <w:p w14:paraId="0A745AC6" w14:textId="77777777" w:rsidR="002B0E94" w:rsidRPr="00E303A3" w:rsidRDefault="0042641B" w:rsidP="00475F4F">
            <w:pPr>
              <w:spacing w:before="0" w:after="0"/>
              <w:ind w:left="0" w:right="0"/>
              <w:rPr>
                <w:color w:val="000000" w:themeColor="text1"/>
                <w:kern w:val="0"/>
                <w:lang w:val="en-US"/>
              </w:rPr>
            </w:pPr>
            <w:r w:rsidRPr="00E303A3">
              <w:rPr>
                <w:color w:val="000000" w:themeColor="text1"/>
                <w:kern w:val="0"/>
                <w:lang w:val="en-US"/>
              </w:rPr>
              <w:t>Anh văn</w:t>
            </w:r>
          </w:p>
          <w:p w14:paraId="2D7BD063" w14:textId="77777777" w:rsidR="0042641B" w:rsidRPr="00E303A3" w:rsidRDefault="0042641B" w:rsidP="00475F4F">
            <w:pPr>
              <w:spacing w:before="0" w:after="0"/>
              <w:ind w:left="0" w:right="0"/>
              <w:rPr>
                <w:color w:val="000000" w:themeColor="text1"/>
                <w:kern w:val="0"/>
                <w:lang w:val="en-US"/>
              </w:rPr>
            </w:pPr>
          </w:p>
          <w:p w14:paraId="10DA6606" w14:textId="77777777" w:rsidR="0042641B" w:rsidRPr="00E303A3" w:rsidRDefault="0042641B" w:rsidP="00475F4F">
            <w:pPr>
              <w:spacing w:before="0" w:after="0"/>
              <w:ind w:left="0" w:right="0"/>
              <w:rPr>
                <w:color w:val="000000" w:themeColor="text1"/>
                <w:kern w:val="0"/>
                <w:lang w:val="en-US"/>
              </w:rPr>
            </w:pPr>
            <w:r w:rsidRPr="00E303A3">
              <w:rPr>
                <w:color w:val="000000" w:themeColor="text1"/>
                <w:kern w:val="0"/>
                <w:lang w:val="en-US"/>
              </w:rPr>
              <w:t>Khoa học</w:t>
            </w:r>
          </w:p>
          <w:p w14:paraId="43B9BD1B" w14:textId="77777777" w:rsidR="0042641B" w:rsidRPr="00E303A3" w:rsidRDefault="0042641B" w:rsidP="00475F4F">
            <w:pPr>
              <w:spacing w:before="0" w:after="0"/>
              <w:ind w:left="0" w:right="0"/>
              <w:rPr>
                <w:color w:val="000000" w:themeColor="text1"/>
                <w:kern w:val="0"/>
                <w:lang w:val="en-US"/>
              </w:rPr>
            </w:pPr>
          </w:p>
          <w:p w14:paraId="6BFA72A4" w14:textId="06B805E2" w:rsidR="0042641B" w:rsidRPr="00E303A3" w:rsidRDefault="0042641B" w:rsidP="00475F4F">
            <w:pPr>
              <w:spacing w:before="0" w:after="0"/>
              <w:ind w:left="0" w:right="0"/>
              <w:rPr>
                <w:color w:val="000000" w:themeColor="text1"/>
                <w:kern w:val="0"/>
                <w:lang w:val="en-US"/>
              </w:rPr>
            </w:pPr>
            <w:r w:rsidRPr="00E303A3">
              <w:rPr>
                <w:color w:val="000000" w:themeColor="text1"/>
                <w:kern w:val="0"/>
                <w:lang w:val="en-US"/>
              </w:rPr>
              <w:t>Tin học</w:t>
            </w:r>
          </w:p>
        </w:tc>
        <w:tc>
          <w:tcPr>
            <w:tcW w:w="2693" w:type="dxa"/>
          </w:tcPr>
          <w:p w14:paraId="05207BBC" w14:textId="1CCB0D09" w:rsidR="002B0E94" w:rsidRPr="00E303A3" w:rsidRDefault="0042641B" w:rsidP="00475F4F">
            <w:pPr>
              <w:spacing w:before="0" w:after="0"/>
              <w:ind w:left="0" w:right="0"/>
              <w:rPr>
                <w:color w:val="000000" w:themeColor="text1"/>
                <w:kern w:val="0"/>
                <w:lang w:val="en-US"/>
              </w:rPr>
            </w:pPr>
            <w:r w:rsidRPr="00E303A3">
              <w:rPr>
                <w:color w:val="000000" w:themeColor="text1"/>
                <w:kern w:val="0"/>
                <w:lang w:val="en-US"/>
              </w:rPr>
              <w:t>14 giờ đến 14 giờ 35</w:t>
            </w:r>
          </w:p>
          <w:p w14:paraId="34BFD568" w14:textId="4DC1E6FF" w:rsidR="0042641B" w:rsidRPr="00E303A3" w:rsidRDefault="0042641B" w:rsidP="00475F4F">
            <w:pPr>
              <w:spacing w:before="0" w:after="0"/>
              <w:ind w:left="0" w:right="0"/>
              <w:rPr>
                <w:color w:val="000000" w:themeColor="text1"/>
                <w:kern w:val="0"/>
                <w:lang w:val="en-US"/>
              </w:rPr>
            </w:pPr>
            <w:r w:rsidRPr="00E303A3">
              <w:rPr>
                <w:color w:val="000000" w:themeColor="text1"/>
                <w:kern w:val="0"/>
                <w:lang w:val="en-US"/>
              </w:rPr>
              <w:t>14 giờ đến 14 giờ 35</w:t>
            </w:r>
          </w:p>
          <w:p w14:paraId="22C7AD9D" w14:textId="49A9773E" w:rsidR="0042641B" w:rsidRPr="00E303A3" w:rsidRDefault="0042641B" w:rsidP="00475F4F">
            <w:pPr>
              <w:spacing w:before="0" w:after="0"/>
              <w:ind w:left="0" w:right="0"/>
              <w:rPr>
                <w:color w:val="000000" w:themeColor="text1"/>
                <w:kern w:val="0"/>
                <w:lang w:val="en-US"/>
              </w:rPr>
            </w:pPr>
            <w:r w:rsidRPr="00E303A3">
              <w:rPr>
                <w:color w:val="000000" w:themeColor="text1"/>
                <w:kern w:val="0"/>
                <w:lang w:val="en-US"/>
              </w:rPr>
              <w:t>14 giờ đến 14 giờ 35</w:t>
            </w:r>
          </w:p>
          <w:p w14:paraId="020CE2CF" w14:textId="59F41D9A" w:rsidR="0042641B" w:rsidRPr="00E303A3" w:rsidRDefault="0042641B" w:rsidP="00475F4F">
            <w:pPr>
              <w:spacing w:before="0" w:after="0"/>
              <w:ind w:left="0" w:right="0"/>
              <w:rPr>
                <w:color w:val="000000" w:themeColor="text1"/>
                <w:kern w:val="0"/>
                <w:lang w:val="en-US"/>
              </w:rPr>
            </w:pPr>
          </w:p>
        </w:tc>
        <w:tc>
          <w:tcPr>
            <w:tcW w:w="1411" w:type="dxa"/>
          </w:tcPr>
          <w:p w14:paraId="4365E1F6" w14:textId="77777777" w:rsidR="002B0E94" w:rsidRPr="00E303A3" w:rsidRDefault="002B0E94" w:rsidP="00475F4F">
            <w:pPr>
              <w:spacing w:before="0" w:after="0"/>
              <w:ind w:left="0" w:right="0"/>
              <w:rPr>
                <w:color w:val="000000" w:themeColor="text1"/>
                <w:kern w:val="0"/>
                <w:lang w:val="en-US"/>
              </w:rPr>
            </w:pPr>
          </w:p>
        </w:tc>
      </w:tr>
      <w:tr w:rsidR="002B0E94" w:rsidRPr="00E303A3" w14:paraId="003BCCE6" w14:textId="77777777" w:rsidTr="00E303A3">
        <w:trPr>
          <w:trHeight w:val="630"/>
        </w:trPr>
        <w:tc>
          <w:tcPr>
            <w:tcW w:w="1696" w:type="dxa"/>
          </w:tcPr>
          <w:p w14:paraId="1B4A10D0" w14:textId="1E8B753B" w:rsidR="002B0E94" w:rsidRPr="00E303A3" w:rsidRDefault="00523079" w:rsidP="00475F4F">
            <w:pPr>
              <w:spacing w:before="0" w:after="0"/>
              <w:ind w:left="0" w:right="0"/>
              <w:rPr>
                <w:color w:val="000000" w:themeColor="text1"/>
                <w:kern w:val="0"/>
                <w:lang w:val="en-US"/>
              </w:rPr>
            </w:pPr>
            <w:r w:rsidRPr="00E303A3">
              <w:rPr>
                <w:color w:val="000000" w:themeColor="text1"/>
                <w:kern w:val="0"/>
                <w:lang w:val="en-US"/>
              </w:rPr>
              <w:t>Ngày 15/5/2026</w:t>
            </w:r>
          </w:p>
        </w:tc>
        <w:tc>
          <w:tcPr>
            <w:tcW w:w="993" w:type="dxa"/>
          </w:tcPr>
          <w:p w14:paraId="0373C5D2" w14:textId="42C5B9DC" w:rsidR="002B0E94" w:rsidRPr="00E303A3" w:rsidRDefault="00523079" w:rsidP="00475F4F">
            <w:pPr>
              <w:spacing w:before="0" w:after="0"/>
              <w:ind w:left="0" w:right="0"/>
              <w:rPr>
                <w:color w:val="000000" w:themeColor="text1"/>
                <w:kern w:val="0"/>
                <w:lang w:val="en-US"/>
              </w:rPr>
            </w:pPr>
            <w:r w:rsidRPr="00E303A3">
              <w:rPr>
                <w:color w:val="000000" w:themeColor="text1"/>
                <w:kern w:val="0"/>
                <w:lang w:val="en-US"/>
              </w:rPr>
              <w:t xml:space="preserve">Sáng </w:t>
            </w:r>
          </w:p>
        </w:tc>
        <w:tc>
          <w:tcPr>
            <w:tcW w:w="1134" w:type="dxa"/>
          </w:tcPr>
          <w:p w14:paraId="29452EB8" w14:textId="77777777" w:rsidR="002B0E94" w:rsidRPr="00E303A3" w:rsidRDefault="00523079" w:rsidP="00475F4F">
            <w:pPr>
              <w:spacing w:before="0" w:after="0"/>
              <w:ind w:left="0" w:right="0"/>
              <w:rPr>
                <w:color w:val="000000" w:themeColor="text1"/>
                <w:kern w:val="0"/>
                <w:lang w:val="en-US"/>
              </w:rPr>
            </w:pPr>
            <w:r w:rsidRPr="00E303A3">
              <w:rPr>
                <w:color w:val="000000" w:themeColor="text1"/>
                <w:kern w:val="0"/>
                <w:lang w:val="en-US"/>
              </w:rPr>
              <w:t>Khối 3</w:t>
            </w:r>
          </w:p>
          <w:p w14:paraId="0637CF7B" w14:textId="77777777" w:rsidR="00523079" w:rsidRPr="00E303A3" w:rsidRDefault="00523079" w:rsidP="00475F4F">
            <w:pPr>
              <w:spacing w:before="0" w:after="0"/>
              <w:ind w:left="0" w:right="0"/>
              <w:rPr>
                <w:color w:val="000000" w:themeColor="text1"/>
                <w:kern w:val="0"/>
                <w:lang w:val="en-US"/>
              </w:rPr>
            </w:pPr>
          </w:p>
          <w:p w14:paraId="01074A4A" w14:textId="77777777" w:rsidR="00523079" w:rsidRPr="00E303A3" w:rsidRDefault="00523079" w:rsidP="00475F4F">
            <w:pPr>
              <w:spacing w:before="0" w:after="0"/>
              <w:ind w:left="0" w:right="0"/>
              <w:rPr>
                <w:color w:val="000000" w:themeColor="text1"/>
                <w:kern w:val="0"/>
                <w:lang w:val="en-US"/>
              </w:rPr>
            </w:pPr>
            <w:r w:rsidRPr="00E303A3">
              <w:rPr>
                <w:color w:val="000000" w:themeColor="text1"/>
                <w:kern w:val="0"/>
                <w:lang w:val="en-US"/>
              </w:rPr>
              <w:t>Khối 4</w:t>
            </w:r>
          </w:p>
          <w:p w14:paraId="6A46E65B" w14:textId="77777777" w:rsidR="00523079" w:rsidRPr="00E303A3" w:rsidRDefault="00523079" w:rsidP="00475F4F">
            <w:pPr>
              <w:spacing w:before="0" w:after="0"/>
              <w:ind w:left="0" w:right="0"/>
              <w:rPr>
                <w:color w:val="000000" w:themeColor="text1"/>
                <w:kern w:val="0"/>
                <w:lang w:val="en-US"/>
              </w:rPr>
            </w:pPr>
          </w:p>
          <w:p w14:paraId="0B78BCFE" w14:textId="79E165D1" w:rsidR="00523079" w:rsidRPr="00E303A3" w:rsidRDefault="00523079" w:rsidP="00475F4F">
            <w:pPr>
              <w:spacing w:before="0" w:after="0"/>
              <w:ind w:left="0" w:right="0"/>
              <w:rPr>
                <w:color w:val="000000" w:themeColor="text1"/>
                <w:kern w:val="0"/>
                <w:lang w:val="en-US"/>
              </w:rPr>
            </w:pPr>
            <w:r w:rsidRPr="00E303A3">
              <w:rPr>
                <w:color w:val="000000" w:themeColor="text1"/>
                <w:kern w:val="0"/>
                <w:lang w:val="en-US"/>
              </w:rPr>
              <w:t>Khối 5</w:t>
            </w:r>
          </w:p>
        </w:tc>
        <w:tc>
          <w:tcPr>
            <w:tcW w:w="1134" w:type="dxa"/>
          </w:tcPr>
          <w:p w14:paraId="74074881" w14:textId="77777777" w:rsidR="002B0E94" w:rsidRPr="00E303A3" w:rsidRDefault="00523079" w:rsidP="00475F4F">
            <w:pPr>
              <w:spacing w:before="0" w:after="0"/>
              <w:ind w:left="0" w:right="0"/>
              <w:rPr>
                <w:color w:val="000000" w:themeColor="text1"/>
                <w:kern w:val="0"/>
                <w:lang w:val="en-US"/>
              </w:rPr>
            </w:pPr>
            <w:r w:rsidRPr="00E303A3">
              <w:rPr>
                <w:color w:val="000000" w:themeColor="text1"/>
                <w:kern w:val="0"/>
                <w:lang w:val="en-US"/>
              </w:rPr>
              <w:t>Công nghệ</w:t>
            </w:r>
          </w:p>
          <w:p w14:paraId="1C92779A" w14:textId="77777777" w:rsidR="00523079" w:rsidRPr="00E303A3" w:rsidRDefault="00523079" w:rsidP="00475F4F">
            <w:pPr>
              <w:spacing w:before="0" w:after="0"/>
              <w:ind w:left="0" w:right="0"/>
              <w:rPr>
                <w:color w:val="000000" w:themeColor="text1"/>
                <w:kern w:val="0"/>
                <w:lang w:val="en-US"/>
              </w:rPr>
            </w:pPr>
          </w:p>
          <w:p w14:paraId="2C360A62" w14:textId="77777777" w:rsidR="00523079" w:rsidRPr="00E303A3" w:rsidRDefault="00523079" w:rsidP="00475F4F">
            <w:pPr>
              <w:spacing w:before="0" w:after="0"/>
              <w:ind w:left="0" w:right="0"/>
              <w:rPr>
                <w:color w:val="000000" w:themeColor="text1"/>
                <w:kern w:val="0"/>
                <w:lang w:val="en-US"/>
              </w:rPr>
            </w:pPr>
            <w:r w:rsidRPr="00E303A3">
              <w:rPr>
                <w:color w:val="000000" w:themeColor="text1"/>
                <w:kern w:val="0"/>
                <w:lang w:val="en-US"/>
              </w:rPr>
              <w:t>Tin học</w:t>
            </w:r>
          </w:p>
          <w:p w14:paraId="57BC4598" w14:textId="77777777" w:rsidR="00523079" w:rsidRPr="00E303A3" w:rsidRDefault="00523079" w:rsidP="00475F4F">
            <w:pPr>
              <w:spacing w:before="0" w:after="0"/>
              <w:ind w:left="0" w:right="0"/>
              <w:rPr>
                <w:color w:val="000000" w:themeColor="text1"/>
                <w:kern w:val="0"/>
                <w:lang w:val="en-US"/>
              </w:rPr>
            </w:pPr>
          </w:p>
          <w:p w14:paraId="31F71C7D" w14:textId="0A343FE0" w:rsidR="00523079" w:rsidRPr="00E303A3" w:rsidRDefault="00523079" w:rsidP="00475F4F">
            <w:pPr>
              <w:spacing w:before="0" w:after="0"/>
              <w:ind w:left="0" w:right="0"/>
              <w:rPr>
                <w:color w:val="000000" w:themeColor="text1"/>
                <w:kern w:val="0"/>
                <w:lang w:val="en-US"/>
              </w:rPr>
            </w:pPr>
            <w:r w:rsidRPr="00E303A3">
              <w:rPr>
                <w:color w:val="000000" w:themeColor="text1"/>
                <w:kern w:val="0"/>
                <w:lang w:val="en-US"/>
              </w:rPr>
              <w:t>Anh văn</w:t>
            </w:r>
          </w:p>
        </w:tc>
        <w:tc>
          <w:tcPr>
            <w:tcW w:w="2693" w:type="dxa"/>
          </w:tcPr>
          <w:p w14:paraId="1F875755" w14:textId="77777777" w:rsidR="002B0E94" w:rsidRPr="00E303A3" w:rsidRDefault="00523079" w:rsidP="00475F4F">
            <w:pPr>
              <w:spacing w:before="0" w:after="0"/>
              <w:ind w:left="0" w:right="0"/>
              <w:rPr>
                <w:color w:val="000000" w:themeColor="text1"/>
                <w:kern w:val="0"/>
                <w:lang w:val="en-US"/>
              </w:rPr>
            </w:pPr>
            <w:r w:rsidRPr="00E303A3">
              <w:rPr>
                <w:color w:val="000000" w:themeColor="text1"/>
                <w:kern w:val="0"/>
                <w:lang w:val="en-US"/>
              </w:rPr>
              <w:t>7 giờ 30 đến 8 giờ 5</w:t>
            </w:r>
          </w:p>
          <w:p w14:paraId="24D1EEC8" w14:textId="77777777" w:rsidR="00523079" w:rsidRPr="00E303A3" w:rsidRDefault="00523079" w:rsidP="00475F4F">
            <w:pPr>
              <w:spacing w:before="0" w:after="0"/>
              <w:ind w:left="0" w:right="0"/>
              <w:rPr>
                <w:color w:val="000000" w:themeColor="text1"/>
                <w:kern w:val="0"/>
                <w:lang w:val="en-US"/>
              </w:rPr>
            </w:pPr>
            <w:r w:rsidRPr="00E303A3">
              <w:rPr>
                <w:color w:val="000000" w:themeColor="text1"/>
                <w:kern w:val="0"/>
                <w:lang w:val="en-US"/>
              </w:rPr>
              <w:t>7 giờ 30 đến 8 giờ 5</w:t>
            </w:r>
          </w:p>
          <w:p w14:paraId="700CB46F" w14:textId="0BF2F156" w:rsidR="00523079" w:rsidRPr="00E303A3" w:rsidRDefault="00523079" w:rsidP="00475F4F">
            <w:pPr>
              <w:spacing w:before="0" w:after="0"/>
              <w:ind w:left="0" w:right="0"/>
              <w:rPr>
                <w:color w:val="000000" w:themeColor="text1"/>
                <w:kern w:val="0"/>
                <w:lang w:val="en-US"/>
              </w:rPr>
            </w:pPr>
            <w:r w:rsidRPr="00E303A3">
              <w:rPr>
                <w:color w:val="000000" w:themeColor="text1"/>
                <w:kern w:val="0"/>
                <w:lang w:val="en-US"/>
              </w:rPr>
              <w:t>7 giờ 30 đến 8 giờ 5</w:t>
            </w:r>
          </w:p>
        </w:tc>
        <w:tc>
          <w:tcPr>
            <w:tcW w:w="1411" w:type="dxa"/>
          </w:tcPr>
          <w:p w14:paraId="3272FC0A" w14:textId="77777777" w:rsidR="002B0E94" w:rsidRPr="00E303A3" w:rsidRDefault="002B0E94" w:rsidP="00475F4F">
            <w:pPr>
              <w:spacing w:before="0" w:after="0"/>
              <w:ind w:left="0" w:right="0"/>
              <w:rPr>
                <w:color w:val="000000" w:themeColor="text1"/>
                <w:kern w:val="0"/>
                <w:lang w:val="en-US"/>
              </w:rPr>
            </w:pPr>
          </w:p>
        </w:tc>
      </w:tr>
      <w:tr w:rsidR="002B0E94" w:rsidRPr="00E303A3" w14:paraId="191C629A" w14:textId="77777777" w:rsidTr="00E303A3">
        <w:trPr>
          <w:trHeight w:val="645"/>
        </w:trPr>
        <w:tc>
          <w:tcPr>
            <w:tcW w:w="1696" w:type="dxa"/>
          </w:tcPr>
          <w:p w14:paraId="25BC8EFE" w14:textId="3931B45F" w:rsidR="002B0E94" w:rsidRPr="00E303A3" w:rsidRDefault="003C6AE4" w:rsidP="00475F4F">
            <w:pPr>
              <w:spacing w:before="0" w:after="0"/>
              <w:ind w:left="0" w:right="0"/>
              <w:rPr>
                <w:color w:val="000000" w:themeColor="text1"/>
                <w:kern w:val="0"/>
                <w:lang w:val="en-US"/>
              </w:rPr>
            </w:pPr>
            <w:r w:rsidRPr="00E303A3">
              <w:rPr>
                <w:color w:val="000000" w:themeColor="text1"/>
                <w:kern w:val="0"/>
                <w:lang w:val="en-US"/>
              </w:rPr>
              <w:t>Ngày 18/5/2026</w:t>
            </w:r>
          </w:p>
        </w:tc>
        <w:tc>
          <w:tcPr>
            <w:tcW w:w="993" w:type="dxa"/>
          </w:tcPr>
          <w:p w14:paraId="4DC665E3" w14:textId="27D1FA51" w:rsidR="002B0E94" w:rsidRPr="00E303A3" w:rsidRDefault="003C6AE4" w:rsidP="00475F4F">
            <w:pPr>
              <w:spacing w:before="0" w:after="0"/>
              <w:ind w:left="0" w:right="0"/>
              <w:rPr>
                <w:color w:val="000000" w:themeColor="text1"/>
                <w:kern w:val="0"/>
                <w:lang w:val="en-US"/>
              </w:rPr>
            </w:pPr>
            <w:r w:rsidRPr="00E303A3">
              <w:rPr>
                <w:color w:val="000000" w:themeColor="text1"/>
                <w:kern w:val="0"/>
                <w:lang w:val="en-US"/>
              </w:rPr>
              <w:t xml:space="preserve">Sáng </w:t>
            </w:r>
          </w:p>
        </w:tc>
        <w:tc>
          <w:tcPr>
            <w:tcW w:w="1134" w:type="dxa"/>
          </w:tcPr>
          <w:p w14:paraId="4F3F9778" w14:textId="1CE5B4DF" w:rsidR="002B0E94" w:rsidRPr="00E303A3" w:rsidRDefault="003C6AE4" w:rsidP="00475F4F">
            <w:pPr>
              <w:spacing w:before="0" w:after="0"/>
              <w:ind w:left="0" w:right="0"/>
              <w:rPr>
                <w:color w:val="000000" w:themeColor="text1"/>
                <w:kern w:val="0"/>
                <w:lang w:val="en-US"/>
              </w:rPr>
            </w:pPr>
            <w:r w:rsidRPr="00E303A3">
              <w:rPr>
                <w:color w:val="000000" w:themeColor="text1"/>
                <w:kern w:val="0"/>
                <w:lang w:val="en-US"/>
              </w:rPr>
              <w:t>Khối 4 và 5</w:t>
            </w:r>
          </w:p>
        </w:tc>
        <w:tc>
          <w:tcPr>
            <w:tcW w:w="1134" w:type="dxa"/>
          </w:tcPr>
          <w:p w14:paraId="55A2C6E9" w14:textId="584BA856" w:rsidR="002B0E94" w:rsidRPr="00E303A3" w:rsidRDefault="003C6AE4" w:rsidP="00475F4F">
            <w:pPr>
              <w:spacing w:before="0" w:after="0"/>
              <w:ind w:left="0" w:right="0"/>
              <w:rPr>
                <w:color w:val="000000" w:themeColor="text1"/>
                <w:kern w:val="0"/>
                <w:lang w:val="en-US"/>
              </w:rPr>
            </w:pPr>
            <w:r w:rsidRPr="00E303A3">
              <w:rPr>
                <w:color w:val="000000" w:themeColor="text1"/>
                <w:kern w:val="0"/>
                <w:lang w:val="en-US"/>
              </w:rPr>
              <w:t>LS &amp; ĐL</w:t>
            </w:r>
          </w:p>
        </w:tc>
        <w:tc>
          <w:tcPr>
            <w:tcW w:w="2693" w:type="dxa"/>
          </w:tcPr>
          <w:p w14:paraId="60B5BD32" w14:textId="1875097A" w:rsidR="002B0E94" w:rsidRPr="00E303A3" w:rsidRDefault="003C6AE4" w:rsidP="00475F4F">
            <w:pPr>
              <w:spacing w:before="0" w:after="0"/>
              <w:ind w:left="0" w:right="0"/>
              <w:rPr>
                <w:color w:val="000000" w:themeColor="text1"/>
                <w:kern w:val="0"/>
                <w:lang w:val="en-US"/>
              </w:rPr>
            </w:pPr>
            <w:r w:rsidRPr="00E303A3">
              <w:rPr>
                <w:color w:val="000000" w:themeColor="text1"/>
                <w:kern w:val="0"/>
                <w:lang w:val="en-US"/>
              </w:rPr>
              <w:t>7 giờ 30 đến 8 giờ 5</w:t>
            </w:r>
          </w:p>
        </w:tc>
        <w:tc>
          <w:tcPr>
            <w:tcW w:w="1411" w:type="dxa"/>
          </w:tcPr>
          <w:p w14:paraId="37281E3A" w14:textId="77777777" w:rsidR="002B0E94" w:rsidRPr="00E303A3" w:rsidRDefault="002B0E94" w:rsidP="00475F4F">
            <w:pPr>
              <w:spacing w:before="0" w:after="0"/>
              <w:ind w:left="0" w:right="0"/>
              <w:rPr>
                <w:color w:val="000000" w:themeColor="text1"/>
                <w:kern w:val="0"/>
                <w:lang w:val="en-US"/>
              </w:rPr>
            </w:pPr>
          </w:p>
        </w:tc>
      </w:tr>
      <w:tr w:rsidR="00475F4F" w:rsidRPr="00E303A3" w14:paraId="65DC92C1" w14:textId="77777777" w:rsidTr="00E303A3">
        <w:trPr>
          <w:trHeight w:val="150"/>
        </w:trPr>
        <w:tc>
          <w:tcPr>
            <w:tcW w:w="1696" w:type="dxa"/>
          </w:tcPr>
          <w:p w14:paraId="0A75D00B" w14:textId="0B30686B" w:rsidR="00475F4F" w:rsidRPr="00E303A3" w:rsidRDefault="00943E1C" w:rsidP="00475F4F">
            <w:pPr>
              <w:spacing w:before="0" w:after="0"/>
              <w:ind w:left="0" w:right="0"/>
              <w:rPr>
                <w:color w:val="000000" w:themeColor="text1"/>
                <w:kern w:val="0"/>
                <w:lang w:val="en-US"/>
              </w:rPr>
            </w:pPr>
            <w:r w:rsidRPr="00E303A3">
              <w:rPr>
                <w:color w:val="000000" w:themeColor="text1"/>
                <w:kern w:val="0"/>
                <w:lang w:val="en-US"/>
              </w:rPr>
              <w:t>Ngày 21/5/2026</w:t>
            </w:r>
          </w:p>
        </w:tc>
        <w:tc>
          <w:tcPr>
            <w:tcW w:w="993" w:type="dxa"/>
          </w:tcPr>
          <w:p w14:paraId="64BAEFFD" w14:textId="177D6015" w:rsidR="00475F4F" w:rsidRPr="00E303A3" w:rsidRDefault="00943E1C" w:rsidP="00475F4F">
            <w:pPr>
              <w:spacing w:before="0" w:after="0"/>
              <w:ind w:left="0" w:right="0"/>
              <w:rPr>
                <w:color w:val="000000" w:themeColor="text1"/>
                <w:kern w:val="0"/>
                <w:lang w:val="en-US"/>
              </w:rPr>
            </w:pPr>
            <w:r w:rsidRPr="00E303A3">
              <w:rPr>
                <w:color w:val="000000" w:themeColor="text1"/>
                <w:kern w:val="0"/>
                <w:lang w:val="en-US"/>
              </w:rPr>
              <w:t xml:space="preserve">Sáng </w:t>
            </w:r>
          </w:p>
        </w:tc>
        <w:tc>
          <w:tcPr>
            <w:tcW w:w="1134" w:type="dxa"/>
          </w:tcPr>
          <w:p w14:paraId="7295AD60" w14:textId="07B94677" w:rsidR="00475F4F" w:rsidRPr="00E303A3" w:rsidRDefault="00943E1C" w:rsidP="00475F4F">
            <w:pPr>
              <w:spacing w:before="0" w:after="0"/>
              <w:ind w:left="0" w:right="0"/>
              <w:rPr>
                <w:color w:val="000000" w:themeColor="text1"/>
                <w:kern w:val="0"/>
                <w:lang w:val="en-US"/>
              </w:rPr>
            </w:pPr>
            <w:r w:rsidRPr="00E303A3">
              <w:rPr>
                <w:color w:val="000000" w:themeColor="text1"/>
                <w:kern w:val="0"/>
                <w:lang w:val="en-US"/>
              </w:rPr>
              <w:t>Tất cả 5 khối</w:t>
            </w:r>
          </w:p>
        </w:tc>
        <w:tc>
          <w:tcPr>
            <w:tcW w:w="1134" w:type="dxa"/>
          </w:tcPr>
          <w:p w14:paraId="73292E5D" w14:textId="0E828F29" w:rsidR="00475F4F" w:rsidRPr="00E303A3" w:rsidRDefault="00943E1C" w:rsidP="00475F4F">
            <w:pPr>
              <w:spacing w:before="0" w:after="0"/>
              <w:ind w:left="0" w:right="0"/>
              <w:rPr>
                <w:color w:val="000000" w:themeColor="text1"/>
                <w:kern w:val="0"/>
                <w:lang w:val="en-US"/>
              </w:rPr>
            </w:pPr>
            <w:r w:rsidRPr="00E303A3">
              <w:rPr>
                <w:color w:val="000000" w:themeColor="text1"/>
                <w:kern w:val="0"/>
                <w:lang w:val="en-US"/>
              </w:rPr>
              <w:t>Tiếng Việt</w:t>
            </w:r>
          </w:p>
        </w:tc>
        <w:tc>
          <w:tcPr>
            <w:tcW w:w="2693" w:type="dxa"/>
          </w:tcPr>
          <w:p w14:paraId="0DE4949C" w14:textId="18C0FC95" w:rsidR="00475F4F" w:rsidRPr="00E303A3" w:rsidRDefault="00943E1C" w:rsidP="00475F4F">
            <w:pPr>
              <w:spacing w:before="0" w:after="0"/>
              <w:ind w:left="0" w:right="0"/>
              <w:rPr>
                <w:color w:val="000000" w:themeColor="text1"/>
                <w:kern w:val="0"/>
                <w:lang w:val="en-US"/>
              </w:rPr>
            </w:pPr>
            <w:r w:rsidRPr="00E303A3">
              <w:rPr>
                <w:color w:val="000000" w:themeColor="text1"/>
                <w:kern w:val="0"/>
                <w:lang w:val="en-US"/>
              </w:rPr>
              <w:t xml:space="preserve">7 giờ 30 đến </w:t>
            </w:r>
            <w:r w:rsidR="007567CA" w:rsidRPr="00E303A3">
              <w:rPr>
                <w:color w:val="000000" w:themeColor="text1"/>
                <w:kern w:val="0"/>
                <w:lang w:val="en-US"/>
              </w:rPr>
              <w:t>8</w:t>
            </w:r>
            <w:r w:rsidRPr="00E303A3">
              <w:rPr>
                <w:color w:val="000000" w:themeColor="text1"/>
                <w:kern w:val="0"/>
                <w:lang w:val="en-US"/>
              </w:rPr>
              <w:t>giờ 10</w:t>
            </w:r>
          </w:p>
        </w:tc>
        <w:tc>
          <w:tcPr>
            <w:tcW w:w="1411" w:type="dxa"/>
          </w:tcPr>
          <w:p w14:paraId="1525CAAA" w14:textId="77777777" w:rsidR="00475F4F" w:rsidRPr="00E303A3" w:rsidRDefault="00475F4F" w:rsidP="00475F4F">
            <w:pPr>
              <w:spacing w:before="0" w:after="0"/>
              <w:ind w:left="0" w:right="0"/>
              <w:rPr>
                <w:color w:val="000000" w:themeColor="text1"/>
                <w:kern w:val="0"/>
                <w:lang w:val="en-US"/>
              </w:rPr>
            </w:pPr>
          </w:p>
        </w:tc>
      </w:tr>
      <w:tr w:rsidR="00475F4F" w:rsidRPr="00E303A3" w14:paraId="51BAADE5" w14:textId="77777777" w:rsidTr="00E303A3">
        <w:trPr>
          <w:trHeight w:val="134"/>
        </w:trPr>
        <w:tc>
          <w:tcPr>
            <w:tcW w:w="1696" w:type="dxa"/>
          </w:tcPr>
          <w:p w14:paraId="24CB4362" w14:textId="66E78CFD" w:rsidR="00475F4F" w:rsidRPr="00E303A3" w:rsidRDefault="007567CA" w:rsidP="00475F4F">
            <w:pPr>
              <w:spacing w:before="0" w:after="0"/>
              <w:ind w:left="0" w:right="0"/>
              <w:rPr>
                <w:color w:val="000000" w:themeColor="text1"/>
                <w:kern w:val="0"/>
                <w:lang w:val="en-US"/>
              </w:rPr>
            </w:pPr>
            <w:r w:rsidRPr="00E303A3">
              <w:rPr>
                <w:color w:val="000000" w:themeColor="text1"/>
                <w:kern w:val="0"/>
                <w:lang w:val="en-US"/>
              </w:rPr>
              <w:lastRenderedPageBreak/>
              <w:t>Ngày 22/5/2026</w:t>
            </w:r>
          </w:p>
        </w:tc>
        <w:tc>
          <w:tcPr>
            <w:tcW w:w="993" w:type="dxa"/>
          </w:tcPr>
          <w:p w14:paraId="24E4D26E" w14:textId="1DE1CBA0" w:rsidR="00475F4F" w:rsidRPr="00E303A3" w:rsidRDefault="007567CA" w:rsidP="00475F4F">
            <w:pPr>
              <w:spacing w:before="0" w:after="0"/>
              <w:ind w:left="0" w:right="0"/>
              <w:rPr>
                <w:color w:val="000000" w:themeColor="text1"/>
                <w:kern w:val="0"/>
                <w:lang w:val="en-US"/>
              </w:rPr>
            </w:pPr>
            <w:r w:rsidRPr="00E303A3">
              <w:rPr>
                <w:color w:val="000000" w:themeColor="text1"/>
                <w:kern w:val="0"/>
                <w:lang w:val="en-US"/>
              </w:rPr>
              <w:t xml:space="preserve">Sáng </w:t>
            </w:r>
          </w:p>
        </w:tc>
        <w:tc>
          <w:tcPr>
            <w:tcW w:w="1134" w:type="dxa"/>
          </w:tcPr>
          <w:p w14:paraId="796998E7" w14:textId="547E6200" w:rsidR="00475F4F" w:rsidRPr="00E303A3" w:rsidRDefault="007567CA" w:rsidP="00475F4F">
            <w:pPr>
              <w:spacing w:before="0" w:after="0"/>
              <w:ind w:left="0" w:right="0"/>
              <w:rPr>
                <w:color w:val="000000" w:themeColor="text1"/>
                <w:kern w:val="0"/>
                <w:lang w:val="en-US"/>
              </w:rPr>
            </w:pPr>
            <w:r w:rsidRPr="00E303A3">
              <w:rPr>
                <w:color w:val="000000" w:themeColor="text1"/>
                <w:kern w:val="0"/>
                <w:lang w:val="en-US"/>
              </w:rPr>
              <w:t>Tất cả 5 khối</w:t>
            </w:r>
          </w:p>
        </w:tc>
        <w:tc>
          <w:tcPr>
            <w:tcW w:w="1134" w:type="dxa"/>
          </w:tcPr>
          <w:p w14:paraId="631BD90A" w14:textId="7F90E4CE" w:rsidR="00475F4F" w:rsidRPr="00E303A3" w:rsidRDefault="007567CA" w:rsidP="00475F4F">
            <w:pPr>
              <w:spacing w:before="0" w:after="0"/>
              <w:ind w:left="0" w:right="0"/>
              <w:rPr>
                <w:color w:val="000000" w:themeColor="text1"/>
                <w:kern w:val="0"/>
                <w:lang w:val="en-US"/>
              </w:rPr>
            </w:pPr>
            <w:r w:rsidRPr="00E303A3">
              <w:rPr>
                <w:color w:val="000000" w:themeColor="text1"/>
                <w:kern w:val="0"/>
                <w:lang w:val="en-US"/>
              </w:rPr>
              <w:t>Toán</w:t>
            </w:r>
          </w:p>
        </w:tc>
        <w:tc>
          <w:tcPr>
            <w:tcW w:w="2693" w:type="dxa"/>
          </w:tcPr>
          <w:p w14:paraId="3E62500A" w14:textId="5F57343B" w:rsidR="00475F4F" w:rsidRPr="00E303A3" w:rsidRDefault="007567CA" w:rsidP="00475F4F">
            <w:pPr>
              <w:spacing w:before="0" w:after="0"/>
              <w:ind w:left="0" w:right="0"/>
              <w:rPr>
                <w:color w:val="000000" w:themeColor="text1"/>
                <w:kern w:val="0"/>
                <w:lang w:val="en-US"/>
              </w:rPr>
            </w:pPr>
            <w:r w:rsidRPr="00E303A3">
              <w:rPr>
                <w:color w:val="000000" w:themeColor="text1"/>
                <w:kern w:val="0"/>
                <w:lang w:val="en-US"/>
              </w:rPr>
              <w:t>7 giờ 30 đến 8 giờ 5</w:t>
            </w:r>
          </w:p>
        </w:tc>
        <w:tc>
          <w:tcPr>
            <w:tcW w:w="1411" w:type="dxa"/>
          </w:tcPr>
          <w:p w14:paraId="5CA56FB1" w14:textId="77777777" w:rsidR="00475F4F" w:rsidRPr="00E303A3" w:rsidRDefault="00475F4F" w:rsidP="00475F4F">
            <w:pPr>
              <w:spacing w:before="0" w:after="0"/>
              <w:ind w:left="0" w:right="0"/>
              <w:rPr>
                <w:color w:val="000000" w:themeColor="text1"/>
                <w:kern w:val="0"/>
                <w:lang w:val="en-US"/>
              </w:rPr>
            </w:pPr>
          </w:p>
        </w:tc>
      </w:tr>
    </w:tbl>
    <w:p w14:paraId="0547BBAF" w14:textId="77777777" w:rsidR="00EF16FF" w:rsidRPr="00E303A3" w:rsidRDefault="00EF16FF" w:rsidP="00D20149">
      <w:pPr>
        <w:spacing w:before="0" w:after="0"/>
        <w:ind w:left="0" w:right="0"/>
        <w:rPr>
          <w:color w:val="000000" w:themeColor="text1"/>
          <w:kern w:val="0"/>
          <w:lang w:val="en-US"/>
        </w:rPr>
      </w:pPr>
    </w:p>
    <w:p w14:paraId="65AF6E6E" w14:textId="3A86CFDE" w:rsidR="00EA4A23" w:rsidRPr="00E303A3" w:rsidRDefault="00735CCA" w:rsidP="0094365D">
      <w:pPr>
        <w:pStyle w:val="ListParagraph"/>
        <w:numPr>
          <w:ilvl w:val="0"/>
          <w:numId w:val="42"/>
        </w:numPr>
        <w:ind w:right="0"/>
        <w:jc w:val="both"/>
        <w:rPr>
          <w:b/>
          <w:color w:val="000000" w:themeColor="text1"/>
          <w:kern w:val="0"/>
          <w:lang w:val="en-US"/>
        </w:rPr>
      </w:pPr>
      <w:r w:rsidRPr="00E303A3">
        <w:rPr>
          <w:b/>
          <w:color w:val="000000" w:themeColor="text1"/>
          <w:kern w:val="0"/>
          <w:lang w:val="en-US"/>
        </w:rPr>
        <w:t xml:space="preserve">Tổ chức coi, chấm thi: </w:t>
      </w:r>
      <w:r w:rsidRPr="00E303A3">
        <w:rPr>
          <w:color w:val="000000" w:themeColor="text1"/>
          <w:kern w:val="0"/>
          <w:lang w:val="en-US"/>
        </w:rPr>
        <w:t>Tổ chức coi và chấm thi nghiêm túc theo đ</w:t>
      </w:r>
      <w:r w:rsidR="009D612C" w:rsidRPr="00E303A3">
        <w:rPr>
          <w:color w:val="000000" w:themeColor="text1"/>
          <w:kern w:val="0"/>
          <w:lang w:val="en-US"/>
        </w:rPr>
        <w:t xml:space="preserve">úng qui </w:t>
      </w:r>
      <w:r w:rsidRPr="00E303A3">
        <w:rPr>
          <w:color w:val="000000" w:themeColor="text1"/>
          <w:kern w:val="0"/>
          <w:lang w:val="en-US"/>
        </w:rPr>
        <w:t>định</w:t>
      </w:r>
    </w:p>
    <w:p w14:paraId="0D416310" w14:textId="77777777" w:rsidR="00EA4A23" w:rsidRPr="00E303A3" w:rsidRDefault="00EA4A23" w:rsidP="0094365D">
      <w:pPr>
        <w:ind w:right="0" w:firstLine="288"/>
        <w:jc w:val="both"/>
        <w:rPr>
          <w:color w:val="000000" w:themeColor="text1"/>
          <w:kern w:val="0"/>
          <w:lang w:val="en-US"/>
        </w:rPr>
      </w:pPr>
      <w:r w:rsidRPr="00E303A3">
        <w:rPr>
          <w:color w:val="000000" w:themeColor="text1"/>
          <w:kern w:val="0"/>
          <w:lang w:val="en-US"/>
        </w:rPr>
        <w:t xml:space="preserve">Giáo viên bốc thăm chủ nhiệm năm học 2026 – 2027  lớp nào thì sẽ nhận coi và chấm thi lớp đó. </w:t>
      </w:r>
    </w:p>
    <w:p w14:paraId="6920E6A5" w14:textId="30D6FC2E" w:rsidR="00EA4A23" w:rsidRPr="00E303A3" w:rsidRDefault="00EA4A23" w:rsidP="0094365D">
      <w:pPr>
        <w:ind w:right="0" w:firstLine="288"/>
        <w:jc w:val="both"/>
        <w:rPr>
          <w:color w:val="000000" w:themeColor="text1"/>
          <w:kern w:val="0"/>
          <w:lang w:val="en-US"/>
        </w:rPr>
      </w:pPr>
      <w:r w:rsidRPr="00E303A3">
        <w:rPr>
          <w:color w:val="000000" w:themeColor="text1"/>
          <w:kern w:val="0"/>
          <w:lang w:val="en-US"/>
        </w:rPr>
        <w:t>Riêng môn Anh văn thì giáo viên Anh văn coi và chấm thi.</w:t>
      </w:r>
    </w:p>
    <w:p w14:paraId="2B4216BE" w14:textId="1794D16B" w:rsidR="00EA4A23" w:rsidRPr="00E303A3" w:rsidRDefault="00EA4A23" w:rsidP="0094365D">
      <w:pPr>
        <w:ind w:right="0" w:firstLine="288"/>
        <w:jc w:val="both"/>
        <w:rPr>
          <w:color w:val="000000" w:themeColor="text1"/>
          <w:kern w:val="0"/>
          <w:lang w:val="en-US"/>
        </w:rPr>
      </w:pPr>
      <w:r w:rsidRPr="00E303A3">
        <w:rPr>
          <w:color w:val="000000" w:themeColor="text1"/>
          <w:kern w:val="0"/>
          <w:lang w:val="en-US"/>
        </w:rPr>
        <w:t>Học sinh học lớp nào thì thi phòng học đó luôn.</w:t>
      </w:r>
    </w:p>
    <w:p w14:paraId="51D3568D" w14:textId="77777777" w:rsidR="00511A94" w:rsidRPr="00E303A3" w:rsidRDefault="00EA4A23" w:rsidP="0094365D">
      <w:pPr>
        <w:pStyle w:val="ListParagraph"/>
        <w:numPr>
          <w:ilvl w:val="0"/>
          <w:numId w:val="42"/>
        </w:numPr>
        <w:ind w:right="0"/>
        <w:jc w:val="both"/>
        <w:rPr>
          <w:color w:val="000000" w:themeColor="text1"/>
          <w:kern w:val="0"/>
          <w:lang w:val="en-US"/>
        </w:rPr>
      </w:pPr>
      <w:r w:rsidRPr="00E303A3">
        <w:rPr>
          <w:b/>
          <w:color w:val="000000" w:themeColor="text1"/>
          <w:kern w:val="0"/>
          <w:lang w:val="en-US"/>
        </w:rPr>
        <w:t>Xử lí kết quả kiểm tra: Sau khi chấm bài kiểm tra</w:t>
      </w:r>
      <w:r w:rsidR="00511A94" w:rsidRPr="00E303A3">
        <w:rPr>
          <w:color w:val="000000" w:themeColor="text1"/>
          <w:kern w:val="0"/>
          <w:lang w:val="en-US"/>
        </w:rPr>
        <w:t>:</w:t>
      </w:r>
      <w:r w:rsidRPr="00E303A3">
        <w:rPr>
          <w:color w:val="000000" w:themeColor="text1"/>
          <w:kern w:val="0"/>
          <w:lang w:val="en-US"/>
        </w:rPr>
        <w:t xml:space="preserve"> </w:t>
      </w:r>
    </w:p>
    <w:p w14:paraId="2727B686" w14:textId="7B42E4CF" w:rsidR="001318D1" w:rsidRPr="00E303A3" w:rsidRDefault="00EA4A23" w:rsidP="0094365D">
      <w:pPr>
        <w:ind w:left="360" w:right="0"/>
        <w:rPr>
          <w:color w:val="000000" w:themeColor="text1"/>
          <w:kern w:val="0"/>
          <w:lang w:val="en-US"/>
        </w:rPr>
      </w:pPr>
      <w:r w:rsidRPr="00E303A3">
        <w:rPr>
          <w:color w:val="000000" w:themeColor="text1"/>
          <w:kern w:val="0"/>
          <w:lang w:val="en-US"/>
        </w:rPr>
        <w:t xml:space="preserve"> </w:t>
      </w:r>
      <w:r w:rsidR="00511A94" w:rsidRPr="00E303A3">
        <w:rPr>
          <w:color w:val="000000" w:themeColor="text1"/>
          <w:kern w:val="0"/>
          <w:lang w:val="en-US"/>
        </w:rPr>
        <w:tab/>
      </w:r>
      <w:r w:rsidRPr="00E303A3">
        <w:rPr>
          <w:color w:val="000000" w:themeColor="text1"/>
          <w:kern w:val="0"/>
          <w:lang w:val="en-US"/>
        </w:rPr>
        <w:t>GV coi và chấm thi sẽ trả lại bài cho GVCN và GVCN sẽ rà soát kiểm tra lại việc chấm bài. Nếu có gì sai sót, bất thường trong việc coi và chấm bài mà chưa xử lý được thì báo cáo kịp thời đến BGH để  có hướng giải quyêt, không để ảnh hưởng đến chất lượng của học sinh.</w:t>
      </w:r>
    </w:p>
    <w:p w14:paraId="50D914EA" w14:textId="168BC60B" w:rsidR="001318D1" w:rsidRPr="00E303A3" w:rsidRDefault="001318D1" w:rsidP="0094365D">
      <w:pPr>
        <w:pStyle w:val="ListParagraph"/>
        <w:numPr>
          <w:ilvl w:val="0"/>
          <w:numId w:val="42"/>
        </w:numPr>
        <w:ind w:right="0"/>
        <w:rPr>
          <w:b/>
          <w:color w:val="000000" w:themeColor="text1"/>
          <w:kern w:val="0"/>
          <w:lang w:val="en-US"/>
        </w:rPr>
      </w:pPr>
      <w:r w:rsidRPr="00E303A3">
        <w:rPr>
          <w:b/>
          <w:color w:val="000000" w:themeColor="text1"/>
          <w:kern w:val="0"/>
          <w:lang w:val="en-US"/>
        </w:rPr>
        <w:t>Nhiệm vụ cụ thể</w:t>
      </w:r>
    </w:p>
    <w:p w14:paraId="20C074A7" w14:textId="2568C6FA" w:rsidR="001318D1" w:rsidRPr="00E303A3" w:rsidRDefault="00511A94" w:rsidP="0094365D">
      <w:pPr>
        <w:ind w:left="0" w:right="0" w:firstLine="720"/>
        <w:rPr>
          <w:b/>
          <w:color w:val="000000" w:themeColor="text1"/>
          <w:kern w:val="0"/>
          <w:lang w:val="en-US"/>
        </w:rPr>
      </w:pPr>
      <w:r w:rsidRPr="00E303A3">
        <w:rPr>
          <w:b/>
          <w:color w:val="000000" w:themeColor="text1"/>
          <w:kern w:val="0"/>
          <w:lang w:val="en-US"/>
        </w:rPr>
        <w:t>6.1.</w:t>
      </w:r>
      <w:r w:rsidR="001318D1" w:rsidRPr="00E303A3">
        <w:rPr>
          <w:b/>
          <w:color w:val="000000" w:themeColor="text1"/>
          <w:kern w:val="0"/>
          <w:lang w:val="en-US"/>
        </w:rPr>
        <w:t>Ban giám hiệu</w:t>
      </w:r>
    </w:p>
    <w:p w14:paraId="1189AA66" w14:textId="17B66B2F" w:rsidR="001318D1" w:rsidRPr="00E303A3" w:rsidRDefault="001318D1" w:rsidP="0094365D">
      <w:pPr>
        <w:ind w:left="360" w:right="0" w:firstLine="360"/>
        <w:rPr>
          <w:color w:val="000000" w:themeColor="text1"/>
          <w:kern w:val="0"/>
          <w:lang w:val="en-US"/>
        </w:rPr>
      </w:pPr>
      <w:r w:rsidRPr="00E303A3">
        <w:rPr>
          <w:color w:val="000000" w:themeColor="text1"/>
          <w:kern w:val="0"/>
          <w:lang w:val="en-US"/>
        </w:rPr>
        <w:t>Xây dựng kế hoạch, triển khai, giám sát việc thực hiện kế hoạch kiểm tra đánh giá cuối năm học 2025 – 2026, thông báo tới tổ chuyên môn, giáo viên trong nhà trường để thực hiện, duyệt đề và in sao đề kiểm tra cho các lớp.</w:t>
      </w:r>
    </w:p>
    <w:p w14:paraId="44FE11DA" w14:textId="7BC5FF5B" w:rsidR="001318D1" w:rsidRPr="00E303A3" w:rsidRDefault="001318D1" w:rsidP="0094365D">
      <w:pPr>
        <w:ind w:left="0" w:right="0" w:firstLine="720"/>
        <w:jc w:val="both"/>
        <w:rPr>
          <w:color w:val="000000" w:themeColor="text1"/>
          <w:kern w:val="0"/>
          <w:lang w:val="en-US"/>
        </w:rPr>
      </w:pPr>
      <w:r w:rsidRPr="00E303A3">
        <w:rPr>
          <w:color w:val="000000" w:themeColor="text1"/>
          <w:kern w:val="0"/>
          <w:lang w:val="en-US"/>
        </w:rPr>
        <w:t xml:space="preserve">Tiến hành cho giáo viên bốc thăm chủ nhiệm năm 2026 – 2027 coi và chấm bài. </w:t>
      </w:r>
    </w:p>
    <w:p w14:paraId="535DD519" w14:textId="60F8E169" w:rsidR="001318D1" w:rsidRPr="00E303A3" w:rsidRDefault="001318D1" w:rsidP="0094365D">
      <w:pPr>
        <w:ind w:right="0" w:firstLine="288"/>
        <w:jc w:val="both"/>
        <w:rPr>
          <w:color w:val="000000" w:themeColor="text1"/>
          <w:kern w:val="0"/>
          <w:lang w:val="en-US"/>
        </w:rPr>
      </w:pPr>
      <w:r w:rsidRPr="00E303A3">
        <w:rPr>
          <w:color w:val="000000" w:themeColor="text1"/>
          <w:kern w:val="0"/>
          <w:lang w:val="en-US"/>
        </w:rPr>
        <w:t>Giáo viên bộ môn làm nhiệm vụ giám sát hành lang</w:t>
      </w:r>
    </w:p>
    <w:p w14:paraId="0AEA168A" w14:textId="18D88AEC" w:rsidR="001318D1" w:rsidRPr="00E303A3" w:rsidRDefault="001318D1" w:rsidP="0094365D">
      <w:pPr>
        <w:ind w:right="0" w:firstLine="288"/>
        <w:jc w:val="both"/>
        <w:rPr>
          <w:color w:val="000000" w:themeColor="text1"/>
          <w:kern w:val="0"/>
          <w:lang w:val="en-US"/>
        </w:rPr>
      </w:pPr>
      <w:r w:rsidRPr="00E303A3">
        <w:rPr>
          <w:color w:val="000000" w:themeColor="text1"/>
          <w:kern w:val="0"/>
          <w:lang w:val="en-US"/>
        </w:rPr>
        <w:t>Tổng hợp kết quả KT cuối năm</w:t>
      </w:r>
      <w:r w:rsidR="002E0D46" w:rsidRPr="00E303A3">
        <w:rPr>
          <w:color w:val="000000" w:themeColor="text1"/>
          <w:kern w:val="0"/>
          <w:lang w:val="en-US"/>
        </w:rPr>
        <w:t>, hoàn thành các báo cáo cuối năm.</w:t>
      </w:r>
    </w:p>
    <w:p w14:paraId="67EBA21A" w14:textId="5A71BFDD" w:rsidR="002E0D46" w:rsidRPr="00E303A3" w:rsidRDefault="00393FEE" w:rsidP="0094365D">
      <w:pPr>
        <w:ind w:left="720" w:right="0"/>
        <w:jc w:val="both"/>
        <w:rPr>
          <w:b/>
          <w:color w:val="000000" w:themeColor="text1"/>
          <w:kern w:val="0"/>
          <w:lang w:val="en-US"/>
        </w:rPr>
      </w:pPr>
      <w:r w:rsidRPr="00E303A3">
        <w:rPr>
          <w:b/>
          <w:color w:val="000000" w:themeColor="text1"/>
          <w:kern w:val="0"/>
          <w:lang w:val="en-US"/>
        </w:rPr>
        <w:t xml:space="preserve">6.2. </w:t>
      </w:r>
      <w:r w:rsidR="002E0D46" w:rsidRPr="00E303A3">
        <w:rPr>
          <w:b/>
          <w:color w:val="000000" w:themeColor="text1"/>
          <w:kern w:val="0"/>
          <w:lang w:val="en-US"/>
        </w:rPr>
        <w:t>Tổ trưởng tổ chuyên môn</w:t>
      </w:r>
    </w:p>
    <w:p w14:paraId="74FD8809" w14:textId="215F76DD" w:rsidR="002E0D46" w:rsidRPr="00E303A3" w:rsidRDefault="002E0D46" w:rsidP="0094365D">
      <w:pPr>
        <w:ind w:right="0" w:firstLine="288"/>
        <w:jc w:val="both"/>
        <w:rPr>
          <w:color w:val="000000" w:themeColor="text1"/>
          <w:kern w:val="0"/>
          <w:lang w:val="en-US"/>
        </w:rPr>
      </w:pPr>
      <w:r w:rsidRPr="00E303A3">
        <w:rPr>
          <w:color w:val="000000" w:themeColor="text1"/>
          <w:kern w:val="0"/>
          <w:lang w:val="en-US"/>
        </w:rPr>
        <w:t>Xây dựng kế hoạch ôn tập, củng cố kiến thức cho học sinh. Xây dựng đề kiểm tra cuối năm  nộp về cho chuyên môn nhà trường</w:t>
      </w:r>
      <w:r w:rsidR="009F49FD" w:rsidRPr="00E303A3">
        <w:rPr>
          <w:color w:val="000000" w:themeColor="text1"/>
          <w:kern w:val="0"/>
          <w:lang w:val="en-US"/>
        </w:rPr>
        <w:t xml:space="preserve"> chậm nhất vào ngày 6 tháng 5 năm 2026.</w:t>
      </w:r>
    </w:p>
    <w:p w14:paraId="7032AF9D" w14:textId="59AC9439" w:rsidR="009F49FD" w:rsidRPr="00E303A3" w:rsidRDefault="009F49FD" w:rsidP="0094365D">
      <w:pPr>
        <w:ind w:left="0" w:right="0" w:firstLine="720"/>
        <w:jc w:val="both"/>
        <w:rPr>
          <w:color w:val="000000" w:themeColor="text1"/>
          <w:kern w:val="0"/>
          <w:lang w:val="en-US"/>
        </w:rPr>
      </w:pPr>
      <w:r w:rsidRPr="00E303A3">
        <w:rPr>
          <w:color w:val="000000" w:themeColor="text1"/>
          <w:kern w:val="0"/>
          <w:lang w:val="en-US"/>
        </w:rPr>
        <w:t>Nhận đề kiểm tra của tổ khối mình với phó hiệu trưởng vào các ngày kiểm tra</w:t>
      </w:r>
    </w:p>
    <w:p w14:paraId="2FD3B62C" w14:textId="33ABE92D" w:rsidR="009F49FD" w:rsidRPr="00E303A3" w:rsidRDefault="009F49FD" w:rsidP="0094365D">
      <w:pPr>
        <w:ind w:left="0" w:right="0" w:firstLine="720"/>
        <w:jc w:val="both"/>
        <w:rPr>
          <w:color w:val="000000" w:themeColor="text1"/>
          <w:kern w:val="0"/>
          <w:lang w:val="en-US"/>
        </w:rPr>
      </w:pPr>
      <w:r w:rsidRPr="00E303A3">
        <w:rPr>
          <w:color w:val="000000" w:themeColor="text1"/>
          <w:kern w:val="0"/>
          <w:lang w:val="en-US"/>
        </w:rPr>
        <w:t>Phân công nhiệm vụ cho các thành viên trong khối, đôn đốc thực hiện và kiểm tra kết quả công việc.</w:t>
      </w:r>
    </w:p>
    <w:p w14:paraId="5E0AFE62" w14:textId="2FDF72F6" w:rsidR="005313BD" w:rsidRPr="00E303A3" w:rsidRDefault="009F49FD" w:rsidP="0094365D">
      <w:pPr>
        <w:ind w:left="0" w:right="0" w:firstLine="720"/>
        <w:jc w:val="both"/>
        <w:rPr>
          <w:color w:val="000000" w:themeColor="text1"/>
          <w:kern w:val="0"/>
          <w:lang w:val="en-US"/>
        </w:rPr>
      </w:pPr>
      <w:r w:rsidRPr="00E303A3">
        <w:rPr>
          <w:color w:val="000000" w:themeColor="text1"/>
          <w:kern w:val="0"/>
          <w:lang w:val="en-US"/>
        </w:rPr>
        <w:t>Cập nhật, triển khai kịp thời các chỉ đạo từ BGH. Thực hiện tốt các thông tin báo cáo.</w:t>
      </w:r>
    </w:p>
    <w:p w14:paraId="56C7A3E8" w14:textId="3831D0E8" w:rsidR="005313BD" w:rsidRPr="00E303A3" w:rsidRDefault="00393FEE" w:rsidP="0094365D">
      <w:pPr>
        <w:ind w:right="0" w:firstLine="288"/>
        <w:jc w:val="both"/>
        <w:rPr>
          <w:b/>
          <w:color w:val="000000" w:themeColor="text1"/>
          <w:kern w:val="0"/>
          <w:lang w:val="en-US"/>
        </w:rPr>
      </w:pPr>
      <w:r w:rsidRPr="00E303A3">
        <w:rPr>
          <w:b/>
          <w:color w:val="000000" w:themeColor="text1"/>
          <w:kern w:val="0"/>
          <w:lang w:val="en-US"/>
        </w:rPr>
        <w:t xml:space="preserve">6.3. </w:t>
      </w:r>
      <w:r w:rsidR="005313BD" w:rsidRPr="00E303A3">
        <w:rPr>
          <w:b/>
          <w:color w:val="000000" w:themeColor="text1"/>
          <w:kern w:val="0"/>
          <w:lang w:val="en-US"/>
        </w:rPr>
        <w:t>Giáo viên</w:t>
      </w:r>
    </w:p>
    <w:p w14:paraId="21D47B68" w14:textId="022AD0A2" w:rsidR="005313BD" w:rsidRPr="00E303A3" w:rsidRDefault="005313BD" w:rsidP="0094365D">
      <w:pPr>
        <w:ind w:left="0" w:right="0" w:firstLine="432"/>
        <w:jc w:val="both"/>
        <w:rPr>
          <w:color w:val="000000" w:themeColor="text1"/>
          <w:kern w:val="0"/>
          <w:lang w:val="en-US"/>
        </w:rPr>
      </w:pPr>
      <w:r w:rsidRPr="00E303A3">
        <w:rPr>
          <w:color w:val="000000" w:themeColor="text1"/>
          <w:kern w:val="0"/>
          <w:lang w:val="en-US"/>
        </w:rPr>
        <w:t>Nghiêm tức thực hiện các yêu cầu, sự phân công của BGH, tổ trưởng chuyên môn</w:t>
      </w:r>
      <w:r w:rsidR="00511A94" w:rsidRPr="00E303A3">
        <w:rPr>
          <w:color w:val="000000" w:themeColor="text1"/>
          <w:kern w:val="0"/>
          <w:lang w:val="en-US"/>
        </w:rPr>
        <w:t xml:space="preserve">. </w:t>
      </w:r>
      <w:r w:rsidRPr="00E303A3">
        <w:rPr>
          <w:color w:val="000000" w:themeColor="text1"/>
          <w:kern w:val="0"/>
          <w:lang w:val="en-US"/>
        </w:rPr>
        <w:t>GVCN thông báo đến phụ huynh học sinh các nội dung ôn tập và lịch kiểm tra</w:t>
      </w:r>
      <w:r w:rsidR="00511A94" w:rsidRPr="00E303A3">
        <w:rPr>
          <w:color w:val="000000" w:themeColor="text1"/>
          <w:kern w:val="0"/>
          <w:lang w:val="en-US"/>
        </w:rPr>
        <w:t xml:space="preserve">. </w:t>
      </w:r>
      <w:r w:rsidRPr="00E303A3">
        <w:rPr>
          <w:color w:val="000000" w:themeColor="text1"/>
          <w:kern w:val="0"/>
          <w:lang w:val="en-US"/>
        </w:rPr>
        <w:t xml:space="preserve">GVCN, GV bộ môn tổ chức cho học sinh ôn tập theo chuẩn kiến thức, kỹ năng, thực hiện đúng các qui định về coi, giám sát, chấm bài kiểm tra cuối năm, </w:t>
      </w:r>
      <w:r w:rsidRPr="00E303A3">
        <w:rPr>
          <w:color w:val="000000" w:themeColor="text1"/>
          <w:kern w:val="0"/>
          <w:lang w:val="en-US"/>
        </w:rPr>
        <w:lastRenderedPageBreak/>
        <w:t>lập danh sách học sinh có điểm kiểm tra dưới 5 gửi về cho khối trưởng và khối trưởng gửi về cho bộ phận chuyên môn trước ngày 27 tháng 5 năm 2026</w:t>
      </w:r>
    </w:p>
    <w:p w14:paraId="7AE5A260" w14:textId="3FAC9A91" w:rsidR="005313BD" w:rsidRPr="00E303A3" w:rsidRDefault="005313BD" w:rsidP="0094365D">
      <w:pPr>
        <w:ind w:left="0" w:right="0" w:firstLine="432"/>
        <w:jc w:val="both"/>
        <w:rPr>
          <w:color w:val="000000" w:themeColor="text1"/>
          <w:kern w:val="0"/>
          <w:lang w:val="en-US"/>
        </w:rPr>
      </w:pPr>
      <w:r w:rsidRPr="00E303A3">
        <w:rPr>
          <w:color w:val="000000" w:themeColor="text1"/>
          <w:kern w:val="0"/>
          <w:lang w:val="en-US"/>
        </w:rPr>
        <w:t>Cập nhật đầy đủ, chính xác điểm và nhận xét đánh giá học sinh trên cơ sở dữ liệu ngành. Thực hiện chính xác , đúng thời gian các báo cáo theo qui định.</w:t>
      </w:r>
    </w:p>
    <w:p w14:paraId="64286FA1" w14:textId="77777777" w:rsidR="00BE2023" w:rsidRPr="00E303A3" w:rsidRDefault="005313BD" w:rsidP="0094365D">
      <w:pPr>
        <w:ind w:right="0"/>
        <w:jc w:val="both"/>
        <w:rPr>
          <w:color w:val="000000" w:themeColor="text1"/>
          <w:kern w:val="0"/>
          <w:lang w:val="en-US"/>
        </w:rPr>
      </w:pPr>
      <w:r w:rsidRPr="00E303A3">
        <w:rPr>
          <w:color w:val="000000" w:themeColor="text1"/>
          <w:kern w:val="0"/>
          <w:lang w:val="en-US"/>
        </w:rPr>
        <w:t>GVCN thông báo kết quả đánh giá cuối năm tới phụ huynh học sinh</w:t>
      </w:r>
      <w:r w:rsidR="00BE2023" w:rsidRPr="00E303A3">
        <w:rPr>
          <w:color w:val="000000" w:themeColor="text1"/>
          <w:kern w:val="0"/>
          <w:lang w:val="en-US"/>
        </w:rPr>
        <w:t>.</w:t>
      </w:r>
    </w:p>
    <w:p w14:paraId="7157FC80" w14:textId="3C385EAE" w:rsidR="00BE2023" w:rsidRPr="00E303A3" w:rsidRDefault="00BE2023" w:rsidP="0094365D">
      <w:pPr>
        <w:pStyle w:val="ListParagraph"/>
        <w:numPr>
          <w:ilvl w:val="0"/>
          <w:numId w:val="42"/>
        </w:numPr>
        <w:ind w:right="0"/>
        <w:jc w:val="both"/>
        <w:rPr>
          <w:b/>
          <w:color w:val="000000" w:themeColor="text1"/>
          <w:kern w:val="0"/>
          <w:lang w:val="en-US"/>
        </w:rPr>
      </w:pPr>
      <w:r w:rsidRPr="00E303A3">
        <w:rPr>
          <w:b/>
          <w:color w:val="000000" w:themeColor="text1"/>
          <w:kern w:val="0"/>
          <w:lang w:val="en-US"/>
        </w:rPr>
        <w:t xml:space="preserve">Chế độ báo cáo: </w:t>
      </w:r>
    </w:p>
    <w:p w14:paraId="72E1E09C" w14:textId="31B0EEAE" w:rsidR="00BE2023" w:rsidRPr="00E303A3" w:rsidRDefault="00BE2023" w:rsidP="0094365D">
      <w:pPr>
        <w:ind w:left="0" w:right="0" w:firstLine="720"/>
        <w:jc w:val="both"/>
        <w:rPr>
          <w:color w:val="000000" w:themeColor="text1"/>
          <w:kern w:val="0"/>
          <w:lang w:val="en-US"/>
        </w:rPr>
      </w:pPr>
      <w:r w:rsidRPr="00E303A3">
        <w:rPr>
          <w:color w:val="000000" w:themeColor="text1"/>
          <w:kern w:val="0"/>
          <w:lang w:val="en-US"/>
        </w:rPr>
        <w:t xml:space="preserve">Hoàn thành các báo cáo của trường và cấp trên đúng theo thời gian ( chậm nhất vào ngày 27 tháng 5 năm 2026. </w:t>
      </w:r>
    </w:p>
    <w:p w14:paraId="6BC158B5" w14:textId="331B05EA" w:rsidR="00BE2023" w:rsidRPr="00E303A3" w:rsidRDefault="00BE2023" w:rsidP="0094365D">
      <w:pPr>
        <w:ind w:left="0" w:right="0" w:firstLine="720"/>
        <w:jc w:val="both"/>
        <w:rPr>
          <w:color w:val="000000" w:themeColor="text1"/>
          <w:kern w:val="0"/>
          <w:lang w:val="en-US"/>
        </w:rPr>
      </w:pPr>
      <w:r w:rsidRPr="00E303A3">
        <w:rPr>
          <w:color w:val="000000" w:themeColor="text1"/>
          <w:kern w:val="0"/>
          <w:lang w:val="en-US"/>
        </w:rPr>
        <w:t>Hoàn thành báo cáo trên cơ sở dữ liệu và học bạ theo chỉ đạo của cô Bến.</w:t>
      </w:r>
    </w:p>
    <w:p w14:paraId="2EBEA49F" w14:textId="41FBE41B" w:rsidR="00513254" w:rsidRDefault="00513254" w:rsidP="0094365D">
      <w:pPr>
        <w:ind w:left="0" w:right="0" w:firstLine="720"/>
        <w:jc w:val="both"/>
        <w:rPr>
          <w:color w:val="000000" w:themeColor="text1"/>
          <w:kern w:val="0"/>
          <w:lang w:val="en-US"/>
        </w:rPr>
      </w:pPr>
      <w:r w:rsidRPr="00E303A3">
        <w:rPr>
          <w:color w:val="000000" w:themeColor="text1"/>
          <w:kern w:val="0"/>
          <w:lang w:val="en-US"/>
        </w:rPr>
        <w:t>Trên đây là kế hoạch tổ chức kiểm tra cuối năm học 2025 – 2026 của trường tiểu học Lê Hồng Phong. Yêu cầu các tổ chuyên môn và các giáo viên có liên quan nghiêm túc thực hiện. Trong quá trình thực hiện có thắc mắc, khó khăn liên hệ ngay với BGH để được giải đáp, tháo gỡ kịp thời</w:t>
      </w:r>
      <w:r w:rsidR="000F007A" w:rsidRPr="00E303A3">
        <w:rPr>
          <w:color w:val="000000" w:themeColor="text1"/>
          <w:kern w:val="0"/>
          <w:lang w:val="en-US"/>
        </w:rPr>
        <w:t>./.</w:t>
      </w:r>
    </w:p>
    <w:p w14:paraId="071C8561" w14:textId="77777777" w:rsidR="00E303A3" w:rsidRPr="00E303A3" w:rsidRDefault="00E303A3" w:rsidP="0094365D">
      <w:pPr>
        <w:ind w:left="0" w:right="0" w:firstLine="720"/>
        <w:jc w:val="both"/>
        <w:rPr>
          <w:color w:val="000000" w:themeColor="text1"/>
          <w:kern w:val="0"/>
          <w:lang w:val="en-U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41D0B" w:rsidRPr="005E6B48" w14:paraId="5EE74B68" w14:textId="77777777" w:rsidTr="00EE3154">
        <w:tc>
          <w:tcPr>
            <w:tcW w:w="4531" w:type="dxa"/>
          </w:tcPr>
          <w:p w14:paraId="16914170" w14:textId="77777777" w:rsidR="00941D0B" w:rsidRPr="005E6B48" w:rsidRDefault="00941D0B" w:rsidP="00EE3154">
            <w:pPr>
              <w:tabs>
                <w:tab w:val="left" w:pos="720"/>
              </w:tabs>
              <w:ind w:right="103"/>
              <w:jc w:val="both"/>
              <w:rPr>
                <w:rFonts w:ascii="Times New Roman" w:eastAsia="Times New Roman" w:hAnsi="Times New Roman" w:cs="Times New Roman"/>
                <w:b/>
                <w:i/>
                <w:color w:val="000000"/>
                <w:sz w:val="28"/>
                <w:szCs w:val="28"/>
                <w:lang w:val="vi-VN"/>
              </w:rPr>
            </w:pPr>
            <w:r w:rsidRPr="005E6B48">
              <w:rPr>
                <w:rFonts w:ascii="Times New Roman" w:eastAsia="Times New Roman" w:hAnsi="Times New Roman" w:cs="Times New Roman"/>
                <w:b/>
                <w:i/>
                <w:color w:val="000000"/>
                <w:sz w:val="28"/>
                <w:szCs w:val="28"/>
                <w:lang w:val="vi-VN"/>
              </w:rPr>
              <w:t>Nơi nhận:</w:t>
            </w:r>
          </w:p>
          <w:p w14:paraId="4D844087" w14:textId="7D6644EB" w:rsidR="00941D0B" w:rsidRPr="00C823A5" w:rsidRDefault="00941D0B" w:rsidP="00EE3154">
            <w:pPr>
              <w:tabs>
                <w:tab w:val="left" w:pos="720"/>
              </w:tabs>
              <w:jc w:val="both"/>
              <w:rPr>
                <w:rFonts w:ascii="Times New Roman" w:eastAsia="Times New Roman" w:hAnsi="Times New Roman" w:cs="Times New Roman"/>
                <w:iCs/>
                <w:color w:val="000000"/>
                <w:lang w:val="vi-VN"/>
              </w:rPr>
            </w:pPr>
            <w:r w:rsidRPr="005E6B48">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rPr>
              <w:t>CB-GV-NV nhà trường</w:t>
            </w:r>
            <w:r w:rsidRPr="00C823A5">
              <w:rPr>
                <w:rFonts w:ascii="Times New Roman" w:eastAsia="Times New Roman" w:hAnsi="Times New Roman" w:cs="Times New Roman"/>
                <w:iCs/>
                <w:color w:val="000000"/>
                <w:lang w:val="vi-VN"/>
              </w:rPr>
              <w:t xml:space="preserve">; </w:t>
            </w:r>
            <w:r w:rsidRPr="00C823A5">
              <w:rPr>
                <w:rFonts w:ascii="Times New Roman" w:eastAsia="Times New Roman" w:hAnsi="Times New Roman" w:cs="Times New Roman"/>
                <w:i/>
                <w:color w:val="000000"/>
                <w:lang w:val="vi-VN"/>
              </w:rPr>
              <w:t>(Thực hiện)</w:t>
            </w:r>
            <w:r w:rsidRPr="00C823A5">
              <w:rPr>
                <w:rFonts w:ascii="Times New Roman" w:eastAsia="Times New Roman" w:hAnsi="Times New Roman" w:cs="Times New Roman"/>
                <w:iCs/>
                <w:color w:val="000000"/>
                <w:lang w:val="vi-VN"/>
              </w:rPr>
              <w:tab/>
            </w:r>
            <w:r w:rsidRPr="00C823A5">
              <w:rPr>
                <w:rFonts w:ascii="Times New Roman" w:eastAsia="Times New Roman" w:hAnsi="Times New Roman" w:cs="Times New Roman"/>
                <w:b/>
                <w:iCs/>
                <w:color w:val="000000"/>
                <w:lang w:val="vi-VN"/>
              </w:rPr>
              <w:t xml:space="preserve"> </w:t>
            </w:r>
            <w:r>
              <w:rPr>
                <w:rFonts w:ascii="Times New Roman" w:eastAsia="Times New Roman" w:hAnsi="Times New Roman" w:cs="Times New Roman"/>
                <w:b/>
                <w:iCs/>
                <w:color w:val="000000"/>
                <w:lang w:val="vi-VN"/>
              </w:rPr>
              <w:t xml:space="preserve"> </w:t>
            </w:r>
          </w:p>
          <w:p w14:paraId="65AC5315" w14:textId="30DADAA8" w:rsidR="00941D0B" w:rsidRPr="005E6B48" w:rsidRDefault="00941D0B" w:rsidP="00EE3154">
            <w:pPr>
              <w:tabs>
                <w:tab w:val="left" w:pos="720"/>
              </w:tabs>
              <w:jc w:val="both"/>
              <w:rPr>
                <w:rFonts w:ascii="Times New Roman" w:eastAsia="Times New Roman" w:hAnsi="Times New Roman" w:cs="Times New Roman"/>
                <w:i/>
                <w:iCs/>
                <w:color w:val="000000"/>
                <w:sz w:val="28"/>
                <w:szCs w:val="28"/>
                <w:lang w:val="vi-VN"/>
              </w:rPr>
            </w:pPr>
            <w:r w:rsidRPr="00C823A5">
              <w:rPr>
                <w:rFonts w:ascii="Times New Roman" w:eastAsia="Times New Roman" w:hAnsi="Times New Roman" w:cs="Times New Roman"/>
                <w:iCs/>
                <w:color w:val="000000"/>
              </w:rPr>
              <w:t>- Lưu VT</w:t>
            </w:r>
            <w:r>
              <w:rPr>
                <w:rFonts w:ascii="Times New Roman" w:eastAsia="Times New Roman" w:hAnsi="Times New Roman" w:cs="Times New Roman"/>
                <w:iCs/>
                <w:color w:val="000000"/>
              </w:rPr>
              <w:t xml:space="preserve"> </w:t>
            </w:r>
            <w:r w:rsidRPr="00C823A5">
              <w:rPr>
                <w:rFonts w:ascii="Times New Roman" w:eastAsia="Times New Roman" w:hAnsi="Times New Roman" w:cs="Times New Roman"/>
                <w:iCs/>
                <w:color w:val="000000"/>
              </w:rPr>
              <w:t>(</w:t>
            </w:r>
            <w:r>
              <w:rPr>
                <w:rFonts w:ascii="Times New Roman" w:eastAsia="Times New Roman" w:hAnsi="Times New Roman" w:cs="Times New Roman"/>
                <w:iCs/>
                <w:color w:val="000000"/>
              </w:rPr>
              <w:t>N</w:t>
            </w:r>
            <w:r w:rsidRPr="00C823A5">
              <w:rPr>
                <w:rFonts w:ascii="Times New Roman" w:eastAsia="Times New Roman" w:hAnsi="Times New Roman" w:cs="Times New Roman"/>
                <w:iCs/>
                <w:color w:val="000000"/>
              </w:rPr>
              <w:t>).</w:t>
            </w:r>
          </w:p>
        </w:tc>
        <w:tc>
          <w:tcPr>
            <w:tcW w:w="4531" w:type="dxa"/>
          </w:tcPr>
          <w:p w14:paraId="1EFC36E1" w14:textId="1484D2E2" w:rsidR="00941D0B" w:rsidRPr="005E6B48" w:rsidRDefault="00941D0B" w:rsidP="00EE3154">
            <w:pPr>
              <w:tabs>
                <w:tab w:val="left" w:pos="720"/>
              </w:tabs>
              <w:ind w:right="103"/>
              <w:jc w:val="center"/>
              <w:rPr>
                <w:rFonts w:ascii="Times New Roman" w:eastAsia="Times New Roman" w:hAnsi="Times New Roman" w:cs="Times New Roman"/>
                <w:b/>
                <w:color w:val="000000"/>
                <w:sz w:val="28"/>
                <w:szCs w:val="28"/>
              </w:rPr>
            </w:pPr>
            <w:r w:rsidRPr="005E6B48">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rPr>
              <w:t>HIỆU TRƯỞNG</w:t>
            </w:r>
          </w:p>
          <w:p w14:paraId="4CD21EF1" w14:textId="77777777" w:rsidR="00941D0B" w:rsidRDefault="00941D0B" w:rsidP="00EE3154">
            <w:pPr>
              <w:tabs>
                <w:tab w:val="left" w:pos="720"/>
              </w:tabs>
              <w:ind w:right="103"/>
              <w:rPr>
                <w:rFonts w:ascii="Times New Roman" w:eastAsia="Times New Roman" w:hAnsi="Times New Roman" w:cs="Times New Roman"/>
                <w:b/>
                <w:color w:val="000000"/>
                <w:sz w:val="28"/>
                <w:szCs w:val="28"/>
                <w:lang w:val="vi-VN"/>
              </w:rPr>
            </w:pPr>
          </w:p>
          <w:p w14:paraId="33F9EF26" w14:textId="77777777" w:rsidR="00941D0B" w:rsidRDefault="00941D0B" w:rsidP="00EE3154">
            <w:pPr>
              <w:tabs>
                <w:tab w:val="left" w:pos="720"/>
              </w:tabs>
              <w:ind w:right="103"/>
              <w:rPr>
                <w:rFonts w:ascii="Times New Roman" w:eastAsia="Times New Roman" w:hAnsi="Times New Roman" w:cs="Times New Roman"/>
                <w:b/>
                <w:color w:val="000000"/>
                <w:sz w:val="28"/>
                <w:szCs w:val="28"/>
                <w:lang w:val="vi-VN"/>
              </w:rPr>
            </w:pPr>
          </w:p>
          <w:p w14:paraId="1658585A" w14:textId="77777777" w:rsidR="00941D0B" w:rsidRDefault="00941D0B" w:rsidP="00EE3154">
            <w:pPr>
              <w:tabs>
                <w:tab w:val="left" w:pos="720"/>
              </w:tabs>
              <w:ind w:right="103"/>
              <w:rPr>
                <w:rFonts w:ascii="Times New Roman" w:eastAsia="Times New Roman" w:hAnsi="Times New Roman" w:cs="Times New Roman"/>
                <w:b/>
                <w:color w:val="000000"/>
                <w:sz w:val="28"/>
                <w:szCs w:val="28"/>
                <w:lang w:val="vi-VN"/>
              </w:rPr>
            </w:pPr>
          </w:p>
          <w:p w14:paraId="56423C7A" w14:textId="77777777" w:rsidR="00941D0B" w:rsidRDefault="00941D0B" w:rsidP="00EE3154">
            <w:pPr>
              <w:tabs>
                <w:tab w:val="left" w:pos="720"/>
              </w:tabs>
              <w:ind w:right="103"/>
              <w:rPr>
                <w:rFonts w:ascii="Times New Roman" w:eastAsia="Times New Roman" w:hAnsi="Times New Roman" w:cs="Times New Roman"/>
                <w:b/>
                <w:color w:val="000000"/>
                <w:sz w:val="28"/>
                <w:szCs w:val="28"/>
                <w:lang w:val="vi-VN"/>
              </w:rPr>
            </w:pPr>
          </w:p>
          <w:p w14:paraId="78CCABCA" w14:textId="6988D3A1" w:rsidR="00941D0B" w:rsidRPr="005E6B48" w:rsidRDefault="00941D0B" w:rsidP="00EE3154">
            <w:pPr>
              <w:tabs>
                <w:tab w:val="left" w:pos="720"/>
              </w:tabs>
              <w:ind w:right="103"/>
              <w:jc w:val="center"/>
              <w:rPr>
                <w:rFonts w:ascii="Times New Roman" w:eastAsia="Times New Roman" w:hAnsi="Times New Roman" w:cs="Times New Roman"/>
                <w:color w:val="000000"/>
                <w:sz w:val="28"/>
                <w:szCs w:val="28"/>
              </w:rPr>
            </w:pPr>
            <w:r w:rsidRPr="005E6B48">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rPr>
              <w:t>Phạm Thị Thoan</w:t>
            </w:r>
          </w:p>
        </w:tc>
      </w:tr>
    </w:tbl>
    <w:p w14:paraId="6E44524D" w14:textId="1CD38571" w:rsidR="005313BD" w:rsidRDefault="005313BD" w:rsidP="00511A94">
      <w:pPr>
        <w:spacing w:before="0" w:after="0"/>
        <w:ind w:right="0"/>
        <w:rPr>
          <w:color w:val="000000" w:themeColor="text1"/>
          <w:kern w:val="0"/>
          <w:sz w:val="26"/>
          <w:szCs w:val="26"/>
          <w:lang w:val="en-US"/>
        </w:rPr>
      </w:pPr>
    </w:p>
    <w:p w14:paraId="79B304E8" w14:textId="77777777" w:rsidR="005313BD" w:rsidRPr="005313BD" w:rsidRDefault="005313BD" w:rsidP="005313BD">
      <w:pPr>
        <w:spacing w:before="0" w:after="0"/>
        <w:ind w:right="0"/>
        <w:rPr>
          <w:color w:val="000000" w:themeColor="text1"/>
          <w:kern w:val="0"/>
          <w:sz w:val="26"/>
          <w:szCs w:val="26"/>
          <w:lang w:val="en-US"/>
        </w:rPr>
        <w:sectPr w:rsidR="005313BD" w:rsidRPr="005313BD" w:rsidSect="00E303A3">
          <w:headerReference w:type="default" r:id="rId8"/>
          <w:footerReference w:type="default" r:id="rId9"/>
          <w:footnotePr>
            <w:numRestart w:val="eachSect"/>
          </w:footnotePr>
          <w:pgSz w:w="11906" w:h="16838" w:code="9"/>
          <w:pgMar w:top="1134" w:right="1134" w:bottom="1134" w:left="1701" w:header="454" w:footer="227" w:gutter="0"/>
          <w:cols w:space="720"/>
          <w:titlePg/>
          <w:docGrid w:linePitch="360"/>
        </w:sectPr>
      </w:pPr>
    </w:p>
    <w:p w14:paraId="0B4A9B11" w14:textId="77777777" w:rsidR="00283E7C" w:rsidRPr="0000098D" w:rsidRDefault="00283E7C" w:rsidP="00F041AC">
      <w:pPr>
        <w:pStyle w:val="Vnbnnidung0"/>
        <w:spacing w:after="120" w:line="240" w:lineRule="auto"/>
        <w:ind w:firstLine="560"/>
        <w:jc w:val="both"/>
        <w:rPr>
          <w:color w:val="000000" w:themeColor="text1"/>
          <w:lang w:val="en-US"/>
        </w:rPr>
      </w:pPr>
    </w:p>
    <w:sectPr w:rsidR="00283E7C" w:rsidRPr="0000098D" w:rsidSect="005B0990">
      <w:headerReference w:type="even" r:id="rId10"/>
      <w:headerReference w:type="default" r:id="rId11"/>
      <w:headerReference w:type="first" r:id="rId12"/>
      <w:footnotePr>
        <w:numRestart w:val="eachSect"/>
      </w:footnotePr>
      <w:pgSz w:w="11900" w:h="16840"/>
      <w:pgMar w:top="941" w:right="851" w:bottom="720"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B8D3" w14:textId="77777777" w:rsidR="001F54F2" w:rsidRDefault="001F54F2" w:rsidP="009E498C">
      <w:pPr>
        <w:spacing w:before="0" w:after="0"/>
      </w:pPr>
      <w:r>
        <w:separator/>
      </w:r>
    </w:p>
  </w:endnote>
  <w:endnote w:type="continuationSeparator" w:id="0">
    <w:p w14:paraId="479AC787" w14:textId="77777777" w:rsidR="001F54F2" w:rsidRDefault="001F54F2" w:rsidP="009E49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54AD" w14:textId="77777777" w:rsidR="00EA058D" w:rsidRDefault="00EA058D">
    <w:pPr>
      <w:pStyle w:val="Footer"/>
      <w:jc w:val="center"/>
      <w:rPr>
        <w:caps/>
      </w:rPr>
    </w:pPr>
  </w:p>
  <w:p w14:paraId="257B52EE" w14:textId="77777777" w:rsidR="00EA058D" w:rsidRDefault="00EA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E348" w14:textId="77777777" w:rsidR="001F54F2" w:rsidRDefault="001F54F2" w:rsidP="009E498C">
      <w:pPr>
        <w:spacing w:before="0" w:after="0"/>
      </w:pPr>
      <w:r>
        <w:separator/>
      </w:r>
    </w:p>
  </w:footnote>
  <w:footnote w:type="continuationSeparator" w:id="0">
    <w:p w14:paraId="11874496" w14:textId="77777777" w:rsidR="001F54F2" w:rsidRDefault="001F54F2" w:rsidP="009E49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58959"/>
      <w:docPartObj>
        <w:docPartGallery w:val="Page Numbers (Top of Page)"/>
        <w:docPartUnique/>
      </w:docPartObj>
    </w:sdtPr>
    <w:sdtEndPr>
      <w:rPr>
        <w:noProof/>
      </w:rPr>
    </w:sdtEndPr>
    <w:sdtContent>
      <w:p w14:paraId="58E7DB49" w14:textId="74A19C5A" w:rsidR="00EA058D" w:rsidRPr="003A1493" w:rsidRDefault="00EA058D">
        <w:pPr>
          <w:pStyle w:val="Header"/>
          <w:jc w:val="center"/>
        </w:pPr>
        <w:r w:rsidRPr="003A1493">
          <w:fldChar w:fldCharType="begin"/>
        </w:r>
        <w:r w:rsidRPr="003A1493">
          <w:instrText xml:space="preserve"> PAGE   \* MERGEFORMAT </w:instrText>
        </w:r>
        <w:r w:rsidRPr="003A1493">
          <w:fldChar w:fldCharType="separate"/>
        </w:r>
        <w:r w:rsidR="009D612C">
          <w:rPr>
            <w:noProof/>
          </w:rPr>
          <w:t>4</w:t>
        </w:r>
        <w:r w:rsidRPr="003A1493">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616F" w14:textId="77777777" w:rsidR="00EA058D" w:rsidRDefault="00EA058D">
    <w:pPr>
      <w:spacing w:line="1" w:lineRule="exact"/>
    </w:pPr>
    <w:r>
      <w:rPr>
        <w:noProof/>
        <w:lang w:val="en-US"/>
      </w:rPr>
      <mc:AlternateContent>
        <mc:Choice Requires="wps">
          <w:drawing>
            <wp:anchor distT="0" distB="0" distL="0" distR="0" simplePos="0" relativeHeight="251664384" behindDoc="1" locked="0" layoutInCell="1" allowOverlap="1" wp14:anchorId="0B5BD705" wp14:editId="5D54A345">
              <wp:simplePos x="0" y="0"/>
              <wp:positionH relativeFrom="page">
                <wp:posOffset>3883660</wp:posOffset>
              </wp:positionH>
              <wp:positionV relativeFrom="page">
                <wp:posOffset>254635</wp:posOffset>
              </wp:positionV>
              <wp:extent cx="149225" cy="125095"/>
              <wp:effectExtent l="0" t="0" r="0" b="0"/>
              <wp:wrapNone/>
              <wp:docPr id="403999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25095"/>
                      </a:xfrm>
                      <a:prstGeom prst="rect">
                        <a:avLst/>
                      </a:prstGeom>
                      <a:noFill/>
                    </wps:spPr>
                    <wps:txbx>
                      <w:txbxContent>
                        <w:p w14:paraId="4775B4E6" w14:textId="77777777" w:rsidR="00EA058D" w:rsidRDefault="00EA058D">
                          <w:pPr>
                            <w:pStyle w:val="utranghocchntrang20"/>
                            <w:rPr>
                              <w:sz w:val="26"/>
                              <w:szCs w:val="26"/>
                            </w:rPr>
                          </w:pPr>
                          <w:r>
                            <w:fldChar w:fldCharType="begin"/>
                          </w:r>
                          <w:r>
                            <w:instrText xml:space="preserve"> PAGE \* MERGEFORMAT </w:instrText>
                          </w:r>
                          <w:r>
                            <w:fldChar w:fldCharType="separate"/>
                          </w:r>
                          <w:r w:rsidRPr="00784295">
                            <w:rPr>
                              <w:noProof/>
                              <w:color w:val="1F2020"/>
                              <w:sz w:val="26"/>
                              <w:szCs w:val="26"/>
                            </w:rPr>
                            <w:t>5</w:t>
                          </w:r>
                          <w:r>
                            <w:rPr>
                              <w:color w:val="1F2020"/>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B5BD705" id="_x0000_t202" coordsize="21600,21600" o:spt="202" path="m,l,21600r21600,l21600,xe">
              <v:stroke joinstyle="miter"/>
              <v:path gradientshapeok="t" o:connecttype="rect"/>
            </v:shapetype>
            <v:shape id="Text Box 5" o:spid="_x0000_s1026" type="#_x0000_t202" style="position:absolute;left:0;text-align:left;margin-left:305.8pt;margin-top:20.05pt;width:11.75pt;height:9.8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" filled="f" stroked="f">
              <v:textbox style="mso-fit-shape-to-text:t" inset="0,0,0,0">
                <w:txbxContent>
                  <w:p w14:paraId="4775B4E6" w14:textId="77777777" w:rsidR="00EA058D" w:rsidRDefault="00EA058D">
                    <w:pPr>
                      <w:pStyle w:val="utranghocchntrang20"/>
                      <w:rPr>
                        <w:sz w:val="26"/>
                        <w:szCs w:val="26"/>
                      </w:rPr>
                    </w:pPr>
                    <w:r>
                      <w:fldChar w:fldCharType="begin"/>
                    </w:r>
                    <w:r>
                      <w:instrText xml:space="preserve"> PAGE \* MERGEFORMAT </w:instrText>
                    </w:r>
                    <w:r>
                      <w:fldChar w:fldCharType="separate"/>
                    </w:r>
                    <w:r w:rsidRPr="00784295">
                      <w:rPr>
                        <w:noProof/>
                        <w:color w:val="1F2020"/>
                        <w:sz w:val="26"/>
                        <w:szCs w:val="26"/>
                      </w:rPr>
                      <w:t>5</w:t>
                    </w:r>
                    <w:r>
                      <w:rPr>
                        <w:color w:val="1F2020"/>
                        <w:sz w:val="26"/>
                        <w:szCs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AAF6" w14:textId="77777777" w:rsidR="00EA058D" w:rsidRDefault="00EA058D">
    <w:pPr>
      <w:spacing w:line="1" w:lineRule="exact"/>
    </w:pPr>
    <w:r>
      <w:rPr>
        <w:noProof/>
        <w:lang w:val="en-US"/>
      </w:rPr>
      <mc:AlternateContent>
        <mc:Choice Requires="wps">
          <w:drawing>
            <wp:anchor distT="0" distB="0" distL="0" distR="0" simplePos="0" relativeHeight="251663360" behindDoc="1" locked="0" layoutInCell="1" allowOverlap="1" wp14:anchorId="130880B6" wp14:editId="483E7625">
              <wp:simplePos x="0" y="0"/>
              <wp:positionH relativeFrom="page">
                <wp:posOffset>3883660</wp:posOffset>
              </wp:positionH>
              <wp:positionV relativeFrom="page">
                <wp:posOffset>254635</wp:posOffset>
              </wp:positionV>
              <wp:extent cx="83185" cy="189865"/>
              <wp:effectExtent l="0" t="0" r="0" b="0"/>
              <wp:wrapNone/>
              <wp:docPr id="1350453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89865"/>
                      </a:xfrm>
                      <a:prstGeom prst="rect">
                        <a:avLst/>
                      </a:prstGeom>
                      <a:noFill/>
                    </wps:spPr>
                    <wps:txbx>
                      <w:txbxContent>
                        <w:p w14:paraId="4CF74881" w14:textId="7BC62387" w:rsidR="00EA058D" w:rsidRDefault="00EA058D">
                          <w:pPr>
                            <w:pStyle w:val="utranghocchntrang20"/>
                            <w:rPr>
                              <w:sz w:val="26"/>
                              <w:szCs w:val="26"/>
                            </w:rPr>
                          </w:pPr>
                          <w:r>
                            <w:fldChar w:fldCharType="begin"/>
                          </w:r>
                          <w:r>
                            <w:instrText xml:space="preserve"> PAGE \* MERGEFORMAT </w:instrText>
                          </w:r>
                          <w:r>
                            <w:fldChar w:fldCharType="separate"/>
                          </w:r>
                          <w:r w:rsidR="009D612C" w:rsidRPr="009D612C">
                            <w:rPr>
                              <w:noProof/>
                              <w:color w:val="1F2020"/>
                              <w:sz w:val="26"/>
                              <w:szCs w:val="26"/>
                            </w:rPr>
                            <w:t>5</w:t>
                          </w:r>
                          <w:r>
                            <w:rPr>
                              <w:color w:val="1F2020"/>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30880B6" id="_x0000_t202" coordsize="21600,21600" o:spt="202" path="m,l,21600r21600,l21600,xe">
              <v:stroke joinstyle="miter"/>
              <v:path gradientshapeok="t" o:connecttype="rect"/>
            </v:shapetype>
            <v:shape id="Text Box 3" o:spid="_x0000_s1027" type="#_x0000_t202" style="position:absolute;left:0;text-align:left;margin-left:305.8pt;margin-top:20.05pt;width:6.55pt;height:14.95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" filled="f" stroked="f">
              <v:textbox style="mso-fit-shape-to-text:t" inset="0,0,0,0">
                <w:txbxContent>
                  <w:p w14:paraId="4CF74881" w14:textId="7BC62387" w:rsidR="00EA058D" w:rsidRDefault="00EA058D">
                    <w:pPr>
                      <w:pStyle w:val="utranghocchntrang20"/>
                      <w:rPr>
                        <w:sz w:val="26"/>
                        <w:szCs w:val="26"/>
                      </w:rPr>
                    </w:pPr>
                    <w:r>
                      <w:fldChar w:fldCharType="begin"/>
                    </w:r>
                    <w:r>
                      <w:instrText xml:space="preserve"> PAGE \* MERGEFORMAT </w:instrText>
                    </w:r>
                    <w:r>
                      <w:fldChar w:fldCharType="separate"/>
                    </w:r>
                    <w:r w:rsidR="009D612C" w:rsidRPr="009D612C">
                      <w:rPr>
                        <w:noProof/>
                        <w:color w:val="1F2020"/>
                        <w:sz w:val="26"/>
                        <w:szCs w:val="26"/>
                      </w:rPr>
                      <w:t>5</w:t>
                    </w:r>
                    <w:r>
                      <w:rPr>
                        <w:color w:val="1F2020"/>
                        <w:sz w:val="26"/>
                        <w:szCs w:val="26"/>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8000" w14:textId="77777777" w:rsidR="00EA058D" w:rsidRDefault="00EA058D">
    <w:pPr>
      <w:spacing w:line="1" w:lineRule="exact"/>
    </w:pPr>
    <w:r>
      <w:rPr>
        <w:noProof/>
        <w:lang w:val="en-US"/>
      </w:rPr>
      <mc:AlternateContent>
        <mc:Choice Requires="wps">
          <w:drawing>
            <wp:anchor distT="0" distB="0" distL="0" distR="0" simplePos="0" relativeHeight="251665408" behindDoc="1" locked="0" layoutInCell="1" allowOverlap="1" wp14:anchorId="1F4753D8" wp14:editId="0E683640">
              <wp:simplePos x="0" y="0"/>
              <wp:positionH relativeFrom="page">
                <wp:posOffset>3924935</wp:posOffset>
              </wp:positionH>
              <wp:positionV relativeFrom="page">
                <wp:posOffset>257810</wp:posOffset>
              </wp:positionV>
              <wp:extent cx="83185" cy="189865"/>
              <wp:effectExtent l="0" t="0" r="0" b="0"/>
              <wp:wrapNone/>
              <wp:docPr id="4289560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89865"/>
                      </a:xfrm>
                      <a:prstGeom prst="rect">
                        <a:avLst/>
                      </a:prstGeom>
                      <a:noFill/>
                    </wps:spPr>
                    <wps:txbx>
                      <w:txbxContent>
                        <w:p w14:paraId="72555090" w14:textId="77777777" w:rsidR="00EA058D" w:rsidRDefault="00EA058D">
                          <w:pPr>
                            <w:pStyle w:val="utranghocchntrang20"/>
                            <w:rPr>
                              <w:sz w:val="26"/>
                              <w:szCs w:val="26"/>
                            </w:rPr>
                          </w:pPr>
                          <w:r>
                            <w:rPr>
                              <w:color w:val="1F2020"/>
                              <w:sz w:val="26"/>
                              <w:szCs w:val="26"/>
                            </w:rPr>
                            <w:t>2</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F4753D8" id="_x0000_t202" coordsize="21600,21600" o:spt="202" path="m,l,21600r21600,l21600,xe">
              <v:stroke joinstyle="miter"/>
              <v:path gradientshapeok="t" o:connecttype="rect"/>
            </v:shapetype>
            <v:shape id="Text Box 1" o:spid="_x0000_s1028" type="#_x0000_t202" style="position:absolute;left:0;text-align:left;margin-left:309.05pt;margin-top:20.3pt;width:6.55pt;height:14.95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" filled="f" stroked="f">
              <v:textbox style="mso-fit-shape-to-text:t" inset="0,0,0,0">
                <w:txbxContent>
                  <w:p w14:paraId="72555090" w14:textId="77777777" w:rsidR="00EA058D" w:rsidRDefault="00EA058D">
                    <w:pPr>
                      <w:pStyle w:val="utranghocchntrang20"/>
                      <w:rPr>
                        <w:sz w:val="26"/>
                        <w:szCs w:val="26"/>
                      </w:rPr>
                    </w:pPr>
                    <w:r>
                      <w:rPr>
                        <w:color w:val="1F2020"/>
                        <w:sz w:val="26"/>
                        <w:szCs w:val="26"/>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5E"/>
    <w:multiLevelType w:val="multilevel"/>
    <w:tmpl w:val="FC8ADA88"/>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03812"/>
    <w:multiLevelType w:val="multilevel"/>
    <w:tmpl w:val="B678A14C"/>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E4779"/>
    <w:multiLevelType w:val="hybridMultilevel"/>
    <w:tmpl w:val="B004FFF2"/>
    <w:lvl w:ilvl="0" w:tplc="58F67060">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3930C9"/>
    <w:multiLevelType w:val="multilevel"/>
    <w:tmpl w:val="7D4AFF6C"/>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17E7F"/>
    <w:multiLevelType w:val="multilevel"/>
    <w:tmpl w:val="2326E89E"/>
    <w:lvl w:ilvl="0">
      <w:start w:val="2"/>
      <w:numFmt w:val="lowerLetter"/>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7F717A"/>
    <w:multiLevelType w:val="multilevel"/>
    <w:tmpl w:val="625E1076"/>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85C12"/>
    <w:multiLevelType w:val="multilevel"/>
    <w:tmpl w:val="F5545F98"/>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9A6139"/>
    <w:multiLevelType w:val="multilevel"/>
    <w:tmpl w:val="3E6E603C"/>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B71D6"/>
    <w:multiLevelType w:val="multilevel"/>
    <w:tmpl w:val="EF36A214"/>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D67664"/>
    <w:multiLevelType w:val="multilevel"/>
    <w:tmpl w:val="2E086FEE"/>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CD48F0"/>
    <w:multiLevelType w:val="multilevel"/>
    <w:tmpl w:val="A942D81A"/>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D53783"/>
    <w:multiLevelType w:val="multilevel"/>
    <w:tmpl w:val="B16AD78A"/>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A32FB8"/>
    <w:multiLevelType w:val="multilevel"/>
    <w:tmpl w:val="CD1E81BC"/>
    <w:lvl w:ilvl="0">
      <w:start w:val="1"/>
      <w:numFmt w:val="upperRoman"/>
      <w:lvlText w:val="%1."/>
      <w:lvlJc w:val="left"/>
      <w:rPr>
        <w:rFonts w:ascii="Times New Roman" w:eastAsia="Times New Roman" w:hAnsi="Times New Roman" w:cs="Times New Roman"/>
        <w:b/>
        <w:bCs/>
        <w:i w:val="0"/>
        <w:iCs w:val="0"/>
        <w:smallCaps w:val="0"/>
        <w:strike w:val="0"/>
        <w:color w:val="1F202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F81F54"/>
    <w:multiLevelType w:val="hybridMultilevel"/>
    <w:tmpl w:val="1EDE85E4"/>
    <w:lvl w:ilvl="0" w:tplc="5972CE9E">
      <w:start w:val="2"/>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09E2779"/>
    <w:multiLevelType w:val="multilevel"/>
    <w:tmpl w:val="16844C62"/>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700DBB"/>
    <w:multiLevelType w:val="hybridMultilevel"/>
    <w:tmpl w:val="E5B8705E"/>
    <w:lvl w:ilvl="0" w:tplc="3BBCE4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4071185"/>
    <w:multiLevelType w:val="multilevel"/>
    <w:tmpl w:val="AADC5794"/>
    <w:lvl w:ilvl="0">
      <w:start w:val="6"/>
      <w:numFmt w:val="decimal"/>
      <w:lvlText w:val="%1."/>
      <w:lvlJc w:val="left"/>
      <w:pPr>
        <w:ind w:left="390" w:hanging="390"/>
      </w:pPr>
      <w:rPr>
        <w:rFonts w:hint="default"/>
      </w:rPr>
    </w:lvl>
    <w:lvl w:ilvl="1">
      <w:start w:val="3"/>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8712" w:hanging="1800"/>
      </w:pPr>
      <w:rPr>
        <w:rFonts w:hint="default"/>
      </w:rPr>
    </w:lvl>
  </w:abstractNum>
  <w:abstractNum w:abstractNumId="17" w15:restartNumberingAfterBreak="0">
    <w:nsid w:val="470A7FF0"/>
    <w:multiLevelType w:val="multilevel"/>
    <w:tmpl w:val="382651A8"/>
    <w:lvl w:ilvl="0">
      <w:start w:val="1"/>
      <w:numFmt w:val="decimal"/>
      <w:lvlText w:val="%1."/>
      <w:lvlJc w:val="left"/>
      <w:pPr>
        <w:ind w:left="1080" w:hanging="360"/>
      </w:pPr>
      <w:rPr>
        <w:rFonts w:hint="default"/>
        <w:b/>
      </w:rPr>
    </w:lvl>
    <w:lvl w:ilvl="1">
      <w:start w:val="1"/>
      <w:numFmt w:val="decimal"/>
      <w:isLgl/>
      <w:lvlText w:val="%1.%2."/>
      <w:lvlJc w:val="left"/>
      <w:pPr>
        <w:ind w:left="1512"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096" w:hanging="1800"/>
      </w:pPr>
      <w:rPr>
        <w:rFonts w:hint="default"/>
      </w:rPr>
    </w:lvl>
  </w:abstractNum>
  <w:abstractNum w:abstractNumId="18" w15:restartNumberingAfterBreak="0">
    <w:nsid w:val="4BA66660"/>
    <w:multiLevelType w:val="multilevel"/>
    <w:tmpl w:val="8F7ADF2A"/>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0370E"/>
    <w:multiLevelType w:val="multilevel"/>
    <w:tmpl w:val="AEF0B990"/>
    <w:lvl w:ilvl="0">
      <w:start w:val="1"/>
      <w:numFmt w:val="decimal"/>
      <w:lvlText w:val="%1."/>
      <w:lvlJc w:val="left"/>
      <w:rPr>
        <w:rFonts w:ascii="Times New Roman" w:eastAsia="Times New Roman" w:hAnsi="Times New Roman" w:cs="Times New Roman"/>
        <w:b/>
        <w:bCs/>
        <w:i w:val="0"/>
        <w:iCs w:val="0"/>
        <w:smallCaps w:val="0"/>
        <w:strike w:val="0"/>
        <w:color w:val="1F202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4D12CE"/>
    <w:multiLevelType w:val="multilevel"/>
    <w:tmpl w:val="22DEF93E"/>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7D3FCD"/>
    <w:multiLevelType w:val="multilevel"/>
    <w:tmpl w:val="B9B03024"/>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1F6427"/>
    <w:multiLevelType w:val="multilevel"/>
    <w:tmpl w:val="DEA64746"/>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62700F"/>
    <w:multiLevelType w:val="hybridMultilevel"/>
    <w:tmpl w:val="7BFE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6B91"/>
    <w:multiLevelType w:val="multilevel"/>
    <w:tmpl w:val="E5EAD2C0"/>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686889"/>
    <w:multiLevelType w:val="hybridMultilevel"/>
    <w:tmpl w:val="E63050D6"/>
    <w:lvl w:ilvl="0" w:tplc="D18A4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F23CA"/>
    <w:multiLevelType w:val="multilevel"/>
    <w:tmpl w:val="518243AA"/>
    <w:lvl w:ilvl="0">
      <w:start w:val="1"/>
      <w:numFmt w:val="lowerLetter"/>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8754B3"/>
    <w:multiLevelType w:val="multilevel"/>
    <w:tmpl w:val="5EE034BC"/>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571F86"/>
    <w:multiLevelType w:val="multilevel"/>
    <w:tmpl w:val="3AC0541C"/>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8C24F6"/>
    <w:multiLevelType w:val="hybridMultilevel"/>
    <w:tmpl w:val="44F03DE4"/>
    <w:lvl w:ilvl="0" w:tplc="EB6633DE">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5AD76F6"/>
    <w:multiLevelType w:val="multilevel"/>
    <w:tmpl w:val="0F962F52"/>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231423"/>
    <w:multiLevelType w:val="hybridMultilevel"/>
    <w:tmpl w:val="52C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234C3"/>
    <w:multiLevelType w:val="hybridMultilevel"/>
    <w:tmpl w:val="83B05898"/>
    <w:lvl w:ilvl="0" w:tplc="FCB0A842">
      <w:start w:val="1"/>
      <w:numFmt w:val="decimal"/>
      <w:lvlText w:val="%1."/>
      <w:lvlJc w:val="left"/>
      <w:pPr>
        <w:ind w:left="1359" w:hanging="360"/>
      </w:pPr>
      <w:rPr>
        <w:rFonts w:hint="default"/>
      </w:r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33" w15:restartNumberingAfterBreak="0">
    <w:nsid w:val="66AF2149"/>
    <w:multiLevelType w:val="multilevel"/>
    <w:tmpl w:val="6A14D7AE"/>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B314E6"/>
    <w:multiLevelType w:val="hybridMultilevel"/>
    <w:tmpl w:val="79285E5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9213AB"/>
    <w:multiLevelType w:val="multilevel"/>
    <w:tmpl w:val="510CC956"/>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653C77"/>
    <w:multiLevelType w:val="multilevel"/>
    <w:tmpl w:val="D87C9062"/>
    <w:lvl w:ilvl="0">
      <w:start w:val="1"/>
      <w:numFmt w:val="decimal"/>
      <w:lvlText w:val="%1."/>
      <w:lvlJc w:val="left"/>
      <w:rPr>
        <w:rFonts w:ascii="Times New Roman" w:eastAsia="Times New Roman" w:hAnsi="Times New Roman" w:cs="Times New Roman"/>
        <w:b/>
        <w:bCs/>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0B671C"/>
    <w:multiLevelType w:val="multilevel"/>
    <w:tmpl w:val="CF7C6FCE"/>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1C42A5"/>
    <w:multiLevelType w:val="multilevel"/>
    <w:tmpl w:val="EFBCB4F6"/>
    <w:lvl w:ilvl="0">
      <w:start w:val="6"/>
      <w:numFmt w:val="decimal"/>
      <w:lvlText w:val="%1."/>
      <w:lvlJc w:val="left"/>
      <w:pPr>
        <w:ind w:left="390" w:hanging="390"/>
      </w:pPr>
      <w:rPr>
        <w:rFonts w:hint="default"/>
      </w:rPr>
    </w:lvl>
    <w:lvl w:ilvl="1">
      <w:start w:val="3"/>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9" w15:restartNumberingAfterBreak="0">
    <w:nsid w:val="775D7FC0"/>
    <w:multiLevelType w:val="multilevel"/>
    <w:tmpl w:val="632C0DB6"/>
    <w:lvl w:ilvl="0">
      <w:start w:val="1"/>
      <w:numFmt w:val="decimal"/>
      <w:lvlText w:val="%1."/>
      <w:lvlJc w:val="left"/>
      <w:rPr>
        <w:rFonts w:ascii="Times New Roman" w:eastAsia="Times New Roman" w:hAnsi="Times New Roman" w:cs="Times New Roman"/>
        <w:b/>
        <w:bCs/>
        <w:i w:val="0"/>
        <w:iCs w:val="0"/>
        <w:smallCaps w:val="0"/>
        <w:strike w:val="0"/>
        <w:color w:val="1F202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7811B7"/>
    <w:multiLevelType w:val="multilevel"/>
    <w:tmpl w:val="7F320488"/>
    <w:lvl w:ilvl="0">
      <w:start w:val="1"/>
      <w:numFmt w:val="bullet"/>
      <w:lvlText w:val="-"/>
      <w:lvlJc w:val="left"/>
      <w:rPr>
        <w:rFonts w:ascii="Times New Roman" w:eastAsia="Times New Roman" w:hAnsi="Times New Roman" w:cs="Times New Roman"/>
        <w:b w:val="0"/>
        <w:bCs w:val="0"/>
        <w:i/>
        <w:iCs/>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304C3"/>
    <w:multiLevelType w:val="hybridMultilevel"/>
    <w:tmpl w:val="D7D0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626E"/>
    <w:multiLevelType w:val="hybridMultilevel"/>
    <w:tmpl w:val="A87AE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F3DA8"/>
    <w:multiLevelType w:val="multilevel"/>
    <w:tmpl w:val="3BE65802"/>
    <w:lvl w:ilvl="0">
      <w:start w:val="1"/>
      <w:numFmt w:val="decimal"/>
      <w:lvlText w:val="%1."/>
      <w:lvlJc w:val="left"/>
      <w:rPr>
        <w:rFonts w:ascii="Times New Roman" w:eastAsia="Times New Roman" w:hAnsi="Times New Roman" w:cs="Times New Roman"/>
        <w:b w:val="0"/>
        <w:bCs w:val="0"/>
        <w:i w:val="0"/>
        <w:iCs w:val="0"/>
        <w:smallCaps w:val="0"/>
        <w:strike w:val="0"/>
        <w:color w:val="1F20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5777349">
    <w:abstractNumId w:val="9"/>
  </w:num>
  <w:num w:numId="2" w16cid:durableId="522010740">
    <w:abstractNumId w:val="18"/>
  </w:num>
  <w:num w:numId="3" w16cid:durableId="2068069895">
    <w:abstractNumId w:val="24"/>
  </w:num>
  <w:num w:numId="4" w16cid:durableId="1792091980">
    <w:abstractNumId w:val="26"/>
  </w:num>
  <w:num w:numId="5" w16cid:durableId="840698041">
    <w:abstractNumId w:val="14"/>
  </w:num>
  <w:num w:numId="6" w16cid:durableId="832139582">
    <w:abstractNumId w:val="7"/>
  </w:num>
  <w:num w:numId="7" w16cid:durableId="1055661743">
    <w:abstractNumId w:val="30"/>
  </w:num>
  <w:num w:numId="8" w16cid:durableId="1862009298">
    <w:abstractNumId w:val="4"/>
  </w:num>
  <w:num w:numId="9" w16cid:durableId="1000892100">
    <w:abstractNumId w:val="11"/>
  </w:num>
  <w:num w:numId="10" w16cid:durableId="1667323960">
    <w:abstractNumId w:val="37"/>
  </w:num>
  <w:num w:numId="11" w16cid:durableId="496000994">
    <w:abstractNumId w:val="43"/>
  </w:num>
  <w:num w:numId="12" w16cid:durableId="464979189">
    <w:abstractNumId w:val="19"/>
  </w:num>
  <w:num w:numId="13" w16cid:durableId="725297992">
    <w:abstractNumId w:val="1"/>
  </w:num>
  <w:num w:numId="14" w16cid:durableId="1252857360">
    <w:abstractNumId w:val="8"/>
  </w:num>
  <w:num w:numId="15" w16cid:durableId="12150182">
    <w:abstractNumId w:val="3"/>
  </w:num>
  <w:num w:numId="16" w16cid:durableId="1561549380">
    <w:abstractNumId w:val="20"/>
  </w:num>
  <w:num w:numId="17" w16cid:durableId="361442918">
    <w:abstractNumId w:val="40"/>
  </w:num>
  <w:num w:numId="18" w16cid:durableId="1286081324">
    <w:abstractNumId w:val="39"/>
  </w:num>
  <w:num w:numId="19" w16cid:durableId="427580003">
    <w:abstractNumId w:val="35"/>
  </w:num>
  <w:num w:numId="20" w16cid:durableId="164128872">
    <w:abstractNumId w:val="5"/>
  </w:num>
  <w:num w:numId="21" w16cid:durableId="1103382122">
    <w:abstractNumId w:val="27"/>
  </w:num>
  <w:num w:numId="22" w16cid:durableId="1132023219">
    <w:abstractNumId w:val="33"/>
  </w:num>
  <w:num w:numId="23" w16cid:durableId="362246981">
    <w:abstractNumId w:val="0"/>
  </w:num>
  <w:num w:numId="24" w16cid:durableId="2040541921">
    <w:abstractNumId w:val="6"/>
  </w:num>
  <w:num w:numId="25" w16cid:durableId="1154764401">
    <w:abstractNumId w:val="10"/>
  </w:num>
  <w:num w:numId="26" w16cid:durableId="1105686285">
    <w:abstractNumId w:val="21"/>
  </w:num>
  <w:num w:numId="27" w16cid:durableId="1943680048">
    <w:abstractNumId w:val="12"/>
  </w:num>
  <w:num w:numId="28" w16cid:durableId="1035086159">
    <w:abstractNumId w:val="22"/>
  </w:num>
  <w:num w:numId="29" w16cid:durableId="1210874053">
    <w:abstractNumId w:val="36"/>
  </w:num>
  <w:num w:numId="30" w16cid:durableId="1592544990">
    <w:abstractNumId w:val="28"/>
  </w:num>
  <w:num w:numId="31" w16cid:durableId="644898173">
    <w:abstractNumId w:val="42"/>
  </w:num>
  <w:num w:numId="32" w16cid:durableId="1065376908">
    <w:abstractNumId w:val="23"/>
  </w:num>
  <w:num w:numId="33" w16cid:durableId="221412198">
    <w:abstractNumId w:val="34"/>
  </w:num>
  <w:num w:numId="34" w16cid:durableId="1044713249">
    <w:abstractNumId w:val="31"/>
  </w:num>
  <w:num w:numId="35" w16cid:durableId="646858918">
    <w:abstractNumId w:val="41"/>
  </w:num>
  <w:num w:numId="36" w16cid:durableId="975336324">
    <w:abstractNumId w:val="32"/>
  </w:num>
  <w:num w:numId="37" w16cid:durableId="18091503">
    <w:abstractNumId w:val="25"/>
  </w:num>
  <w:num w:numId="38" w16cid:durableId="1883593888">
    <w:abstractNumId w:val="2"/>
  </w:num>
  <w:num w:numId="39" w16cid:durableId="1774351193">
    <w:abstractNumId w:val="29"/>
  </w:num>
  <w:num w:numId="40" w16cid:durableId="1393238685">
    <w:abstractNumId w:val="15"/>
  </w:num>
  <w:num w:numId="41" w16cid:durableId="1085804649">
    <w:abstractNumId w:val="13"/>
  </w:num>
  <w:num w:numId="42" w16cid:durableId="401221525">
    <w:abstractNumId w:val="17"/>
  </w:num>
  <w:num w:numId="43" w16cid:durableId="1820657125">
    <w:abstractNumId w:val="38"/>
  </w:num>
  <w:num w:numId="44" w16cid:durableId="1274483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AA"/>
    <w:rsid w:val="0000098D"/>
    <w:rsid w:val="000064A5"/>
    <w:rsid w:val="000245C1"/>
    <w:rsid w:val="0005267A"/>
    <w:rsid w:val="0007758E"/>
    <w:rsid w:val="000809AA"/>
    <w:rsid w:val="0008602C"/>
    <w:rsid w:val="00087225"/>
    <w:rsid w:val="000A15C7"/>
    <w:rsid w:val="000A2BFB"/>
    <w:rsid w:val="000C1C4D"/>
    <w:rsid w:val="000E5F90"/>
    <w:rsid w:val="000F007A"/>
    <w:rsid w:val="000F4DD3"/>
    <w:rsid w:val="001034D0"/>
    <w:rsid w:val="00110A8B"/>
    <w:rsid w:val="00122F31"/>
    <w:rsid w:val="0012371E"/>
    <w:rsid w:val="001318D1"/>
    <w:rsid w:val="00137945"/>
    <w:rsid w:val="0015522D"/>
    <w:rsid w:val="001B40BD"/>
    <w:rsid w:val="001B47E5"/>
    <w:rsid w:val="001C5896"/>
    <w:rsid w:val="001F54F2"/>
    <w:rsid w:val="0021243A"/>
    <w:rsid w:val="002156E3"/>
    <w:rsid w:val="0022699F"/>
    <w:rsid w:val="002336FE"/>
    <w:rsid w:val="002447E2"/>
    <w:rsid w:val="00255980"/>
    <w:rsid w:val="0026161D"/>
    <w:rsid w:val="00272FF8"/>
    <w:rsid w:val="00283E7C"/>
    <w:rsid w:val="002B0E94"/>
    <w:rsid w:val="002B7ECA"/>
    <w:rsid w:val="002C2063"/>
    <w:rsid w:val="002C33D2"/>
    <w:rsid w:val="002C4D57"/>
    <w:rsid w:val="002D2D6D"/>
    <w:rsid w:val="002E0D46"/>
    <w:rsid w:val="002F4837"/>
    <w:rsid w:val="00393724"/>
    <w:rsid w:val="00393FEE"/>
    <w:rsid w:val="0039753D"/>
    <w:rsid w:val="003A715C"/>
    <w:rsid w:val="003C6A10"/>
    <w:rsid w:val="003C6AE4"/>
    <w:rsid w:val="0042641B"/>
    <w:rsid w:val="00427453"/>
    <w:rsid w:val="00427820"/>
    <w:rsid w:val="0043730B"/>
    <w:rsid w:val="004401AF"/>
    <w:rsid w:val="00445670"/>
    <w:rsid w:val="004457D9"/>
    <w:rsid w:val="00464FF6"/>
    <w:rsid w:val="00475F4F"/>
    <w:rsid w:val="004A2360"/>
    <w:rsid w:val="004D2F56"/>
    <w:rsid w:val="004E7442"/>
    <w:rsid w:val="004F344C"/>
    <w:rsid w:val="00511A94"/>
    <w:rsid w:val="005123D9"/>
    <w:rsid w:val="00513254"/>
    <w:rsid w:val="00523079"/>
    <w:rsid w:val="005313BD"/>
    <w:rsid w:val="00537618"/>
    <w:rsid w:val="00552208"/>
    <w:rsid w:val="0055564A"/>
    <w:rsid w:val="0056666E"/>
    <w:rsid w:val="005836B8"/>
    <w:rsid w:val="005972AB"/>
    <w:rsid w:val="005B0990"/>
    <w:rsid w:val="005C79DC"/>
    <w:rsid w:val="005D41CE"/>
    <w:rsid w:val="005F071F"/>
    <w:rsid w:val="005F2BBF"/>
    <w:rsid w:val="00610125"/>
    <w:rsid w:val="0061107A"/>
    <w:rsid w:val="00634BAB"/>
    <w:rsid w:val="00636DA9"/>
    <w:rsid w:val="006525BA"/>
    <w:rsid w:val="00662DA6"/>
    <w:rsid w:val="00682744"/>
    <w:rsid w:val="006A60D9"/>
    <w:rsid w:val="006A6A6D"/>
    <w:rsid w:val="006A73C2"/>
    <w:rsid w:val="006A78FA"/>
    <w:rsid w:val="006C04A0"/>
    <w:rsid w:val="006C13D8"/>
    <w:rsid w:val="006F4A0C"/>
    <w:rsid w:val="00701896"/>
    <w:rsid w:val="00735CCA"/>
    <w:rsid w:val="00752674"/>
    <w:rsid w:val="007567CA"/>
    <w:rsid w:val="007804C0"/>
    <w:rsid w:val="00784295"/>
    <w:rsid w:val="007A2429"/>
    <w:rsid w:val="007A5E6B"/>
    <w:rsid w:val="007B25F0"/>
    <w:rsid w:val="007D440A"/>
    <w:rsid w:val="007D4634"/>
    <w:rsid w:val="007E0314"/>
    <w:rsid w:val="007E788C"/>
    <w:rsid w:val="007F08AE"/>
    <w:rsid w:val="007F7871"/>
    <w:rsid w:val="00803287"/>
    <w:rsid w:val="00803A5C"/>
    <w:rsid w:val="00823EE8"/>
    <w:rsid w:val="00837B43"/>
    <w:rsid w:val="00856008"/>
    <w:rsid w:val="00856EF6"/>
    <w:rsid w:val="00863B6F"/>
    <w:rsid w:val="008912FD"/>
    <w:rsid w:val="00892280"/>
    <w:rsid w:val="008C2BA9"/>
    <w:rsid w:val="008C5A7A"/>
    <w:rsid w:val="008E14EF"/>
    <w:rsid w:val="008E16CC"/>
    <w:rsid w:val="008F0CA4"/>
    <w:rsid w:val="00903424"/>
    <w:rsid w:val="0090704B"/>
    <w:rsid w:val="00907619"/>
    <w:rsid w:val="00910648"/>
    <w:rsid w:val="00926699"/>
    <w:rsid w:val="00941D0B"/>
    <w:rsid w:val="0094365D"/>
    <w:rsid w:val="00943E1C"/>
    <w:rsid w:val="00953955"/>
    <w:rsid w:val="0096675B"/>
    <w:rsid w:val="009A3F21"/>
    <w:rsid w:val="009A5E09"/>
    <w:rsid w:val="009B7524"/>
    <w:rsid w:val="009D2BF1"/>
    <w:rsid w:val="009D612C"/>
    <w:rsid w:val="009E498C"/>
    <w:rsid w:val="009F49FD"/>
    <w:rsid w:val="00A46A45"/>
    <w:rsid w:val="00A63243"/>
    <w:rsid w:val="00A979F3"/>
    <w:rsid w:val="00AA3D3D"/>
    <w:rsid w:val="00AB0AF7"/>
    <w:rsid w:val="00AB1261"/>
    <w:rsid w:val="00AB7E62"/>
    <w:rsid w:val="00AC11F4"/>
    <w:rsid w:val="00AD62C9"/>
    <w:rsid w:val="00AD6AA8"/>
    <w:rsid w:val="00B05658"/>
    <w:rsid w:val="00B0698D"/>
    <w:rsid w:val="00B1361E"/>
    <w:rsid w:val="00B13D0F"/>
    <w:rsid w:val="00B219E9"/>
    <w:rsid w:val="00B35D8C"/>
    <w:rsid w:val="00B458D8"/>
    <w:rsid w:val="00B529B0"/>
    <w:rsid w:val="00B53CC9"/>
    <w:rsid w:val="00B563E9"/>
    <w:rsid w:val="00B634AF"/>
    <w:rsid w:val="00B70B77"/>
    <w:rsid w:val="00B726DF"/>
    <w:rsid w:val="00B804AA"/>
    <w:rsid w:val="00B952AD"/>
    <w:rsid w:val="00BA308D"/>
    <w:rsid w:val="00BA4519"/>
    <w:rsid w:val="00BC2B8A"/>
    <w:rsid w:val="00BE1AF8"/>
    <w:rsid w:val="00BE1EA2"/>
    <w:rsid w:val="00BE2023"/>
    <w:rsid w:val="00BE56C6"/>
    <w:rsid w:val="00BF1891"/>
    <w:rsid w:val="00C06A6D"/>
    <w:rsid w:val="00C308FA"/>
    <w:rsid w:val="00C31DA0"/>
    <w:rsid w:val="00C536ED"/>
    <w:rsid w:val="00C5379F"/>
    <w:rsid w:val="00C71893"/>
    <w:rsid w:val="00C9744F"/>
    <w:rsid w:val="00CA173D"/>
    <w:rsid w:val="00CB00DD"/>
    <w:rsid w:val="00CB0AD3"/>
    <w:rsid w:val="00CB7A26"/>
    <w:rsid w:val="00CC06AB"/>
    <w:rsid w:val="00CE16AF"/>
    <w:rsid w:val="00CE36D9"/>
    <w:rsid w:val="00CE5A13"/>
    <w:rsid w:val="00CF0164"/>
    <w:rsid w:val="00CF0D03"/>
    <w:rsid w:val="00D13662"/>
    <w:rsid w:val="00D20149"/>
    <w:rsid w:val="00D34F42"/>
    <w:rsid w:val="00D47A0E"/>
    <w:rsid w:val="00D60D16"/>
    <w:rsid w:val="00D96AFD"/>
    <w:rsid w:val="00DA2065"/>
    <w:rsid w:val="00DB27C5"/>
    <w:rsid w:val="00DF4AE6"/>
    <w:rsid w:val="00E20E7B"/>
    <w:rsid w:val="00E26EED"/>
    <w:rsid w:val="00E27EFB"/>
    <w:rsid w:val="00E303A3"/>
    <w:rsid w:val="00E3639A"/>
    <w:rsid w:val="00E414B4"/>
    <w:rsid w:val="00E42802"/>
    <w:rsid w:val="00E5044C"/>
    <w:rsid w:val="00E6156E"/>
    <w:rsid w:val="00E92EDD"/>
    <w:rsid w:val="00EA058D"/>
    <w:rsid w:val="00EA4A23"/>
    <w:rsid w:val="00EA6EC7"/>
    <w:rsid w:val="00EB18FF"/>
    <w:rsid w:val="00EB29B7"/>
    <w:rsid w:val="00EC4B24"/>
    <w:rsid w:val="00EE57F5"/>
    <w:rsid w:val="00EF16FF"/>
    <w:rsid w:val="00EF7750"/>
    <w:rsid w:val="00F0050D"/>
    <w:rsid w:val="00F00574"/>
    <w:rsid w:val="00F02563"/>
    <w:rsid w:val="00F03215"/>
    <w:rsid w:val="00F041AC"/>
    <w:rsid w:val="00F201B9"/>
    <w:rsid w:val="00F216C8"/>
    <w:rsid w:val="00F51AD6"/>
    <w:rsid w:val="00F7174A"/>
    <w:rsid w:val="00F721EE"/>
    <w:rsid w:val="00FA0F54"/>
    <w:rsid w:val="00FA3D4C"/>
    <w:rsid w:val="00FA75C6"/>
    <w:rsid w:val="00FD6128"/>
    <w:rsid w:val="00FD7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81D4E"/>
  <w15:docId w15:val="{DD280A34-C998-49F7-8163-1C8D66F5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120" w:after="120"/>
        <w:ind w:left="432" w:right="288"/>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09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9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9A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0809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09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09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09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09A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09A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9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9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9AA"/>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0809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09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09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9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9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9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9A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9AA"/>
    <w:pPr>
      <w:numPr>
        <w:ilvl w:val="1"/>
      </w:numPr>
      <w:spacing w:after="160"/>
      <w:ind w:left="432"/>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809A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809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09AA"/>
    <w:rPr>
      <w:i/>
      <w:iCs/>
      <w:color w:val="404040" w:themeColor="text1" w:themeTint="BF"/>
    </w:rPr>
  </w:style>
  <w:style w:type="paragraph" w:styleId="ListParagraph">
    <w:name w:val="List Paragraph"/>
    <w:basedOn w:val="Normal"/>
    <w:uiPriority w:val="34"/>
    <w:qFormat/>
    <w:rsid w:val="000809AA"/>
    <w:pPr>
      <w:ind w:left="720"/>
      <w:contextualSpacing/>
    </w:pPr>
  </w:style>
  <w:style w:type="character" w:styleId="IntenseEmphasis">
    <w:name w:val="Intense Emphasis"/>
    <w:basedOn w:val="DefaultParagraphFont"/>
    <w:uiPriority w:val="21"/>
    <w:qFormat/>
    <w:rsid w:val="000809AA"/>
    <w:rPr>
      <w:i/>
      <w:iCs/>
      <w:color w:val="2F5496" w:themeColor="accent1" w:themeShade="BF"/>
    </w:rPr>
  </w:style>
  <w:style w:type="paragraph" w:styleId="IntenseQuote">
    <w:name w:val="Intense Quote"/>
    <w:basedOn w:val="Normal"/>
    <w:next w:val="Normal"/>
    <w:link w:val="IntenseQuoteChar"/>
    <w:uiPriority w:val="30"/>
    <w:qFormat/>
    <w:rsid w:val="00080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9AA"/>
    <w:rPr>
      <w:i/>
      <w:iCs/>
      <w:color w:val="2F5496" w:themeColor="accent1" w:themeShade="BF"/>
    </w:rPr>
  </w:style>
  <w:style w:type="character" w:styleId="IntenseReference">
    <w:name w:val="Intense Reference"/>
    <w:basedOn w:val="DefaultParagraphFont"/>
    <w:uiPriority w:val="32"/>
    <w:qFormat/>
    <w:rsid w:val="000809AA"/>
    <w:rPr>
      <w:b/>
      <w:bCs/>
      <w:smallCaps/>
      <w:color w:val="2F5496" w:themeColor="accent1" w:themeShade="BF"/>
      <w:spacing w:val="5"/>
    </w:rPr>
  </w:style>
  <w:style w:type="paragraph" w:styleId="Footer">
    <w:name w:val="footer"/>
    <w:basedOn w:val="Normal"/>
    <w:link w:val="FooterChar"/>
    <w:uiPriority w:val="99"/>
    <w:unhideWhenUsed/>
    <w:rsid w:val="000809AA"/>
    <w:pPr>
      <w:tabs>
        <w:tab w:val="center" w:pos="4513"/>
        <w:tab w:val="right" w:pos="9026"/>
      </w:tabs>
      <w:spacing w:before="0" w:after="0"/>
    </w:pPr>
  </w:style>
  <w:style w:type="character" w:customStyle="1" w:styleId="FooterChar">
    <w:name w:val="Footer Char"/>
    <w:basedOn w:val="DefaultParagraphFont"/>
    <w:link w:val="Footer"/>
    <w:uiPriority w:val="99"/>
    <w:rsid w:val="000809AA"/>
  </w:style>
  <w:style w:type="paragraph" w:styleId="Header">
    <w:name w:val="header"/>
    <w:basedOn w:val="Normal"/>
    <w:link w:val="HeaderChar"/>
    <w:uiPriority w:val="99"/>
    <w:unhideWhenUsed/>
    <w:rsid w:val="000809AA"/>
    <w:pPr>
      <w:tabs>
        <w:tab w:val="center" w:pos="4513"/>
        <w:tab w:val="right" w:pos="9026"/>
      </w:tabs>
      <w:spacing w:before="0" w:after="0"/>
    </w:pPr>
  </w:style>
  <w:style w:type="character" w:customStyle="1" w:styleId="HeaderChar">
    <w:name w:val="Header Char"/>
    <w:basedOn w:val="DefaultParagraphFont"/>
    <w:link w:val="Header"/>
    <w:uiPriority w:val="99"/>
    <w:rsid w:val="000809AA"/>
  </w:style>
  <w:style w:type="table" w:styleId="TableGrid">
    <w:name w:val="Table Grid"/>
    <w:basedOn w:val="TableNormal"/>
    <w:uiPriority w:val="39"/>
    <w:qFormat/>
    <w:rsid w:val="000809AA"/>
    <w:pPr>
      <w:spacing w:before="0" w:after="0"/>
      <w:ind w:left="0" w:right="0"/>
    </w:pPr>
    <w:rPr>
      <w:rFonts w:asciiTheme="minorHAnsi" w:hAnsiTheme="minorHAnsi" w:cstheme="minorBidi"/>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0809AA"/>
    <w:rPr>
      <w:rFonts w:eastAsia="Times New Roman"/>
      <w:color w:val="1F2020"/>
      <w:sz w:val="26"/>
      <w:szCs w:val="26"/>
    </w:rPr>
  </w:style>
  <w:style w:type="paragraph" w:customStyle="1" w:styleId="Vnbnnidung0">
    <w:name w:val="Văn bản nội dung"/>
    <w:basedOn w:val="Normal"/>
    <w:link w:val="Vnbnnidung"/>
    <w:rsid w:val="000809AA"/>
    <w:pPr>
      <w:widowControl w:val="0"/>
      <w:spacing w:before="0" w:after="100" w:line="262" w:lineRule="auto"/>
      <w:ind w:left="0" w:right="0" w:firstLine="400"/>
    </w:pPr>
    <w:rPr>
      <w:rFonts w:eastAsia="Times New Roman"/>
      <w:color w:val="1F2020"/>
      <w:sz w:val="26"/>
      <w:szCs w:val="26"/>
    </w:rPr>
  </w:style>
  <w:style w:type="character" w:customStyle="1" w:styleId="Ghichcuitrang">
    <w:name w:val="Ghi chú cuối trang_"/>
    <w:basedOn w:val="DefaultParagraphFont"/>
    <w:link w:val="Ghichcuitrang0"/>
    <w:rsid w:val="009E498C"/>
    <w:rPr>
      <w:rFonts w:eastAsia="Times New Roman"/>
      <w:color w:val="1F2020"/>
      <w:sz w:val="19"/>
      <w:szCs w:val="19"/>
    </w:rPr>
  </w:style>
  <w:style w:type="character" w:customStyle="1" w:styleId="utranghocchntrang2">
    <w:name w:val="Đầu trang hoặc chân trang (2)_"/>
    <w:basedOn w:val="DefaultParagraphFont"/>
    <w:link w:val="utranghocchntrang20"/>
    <w:rsid w:val="009E498C"/>
    <w:rPr>
      <w:rFonts w:eastAsia="Times New Roman"/>
      <w:sz w:val="20"/>
      <w:szCs w:val="20"/>
    </w:rPr>
  </w:style>
  <w:style w:type="character" w:customStyle="1" w:styleId="Vnbnnidung2">
    <w:name w:val="Văn bản nội dung (2)_"/>
    <w:basedOn w:val="DefaultParagraphFont"/>
    <w:link w:val="Vnbnnidung20"/>
    <w:rsid w:val="009E498C"/>
    <w:rPr>
      <w:rFonts w:eastAsia="Times New Roman"/>
      <w:i/>
      <w:iCs/>
      <w:color w:val="1F2020"/>
      <w:sz w:val="22"/>
      <w:szCs w:val="22"/>
    </w:rPr>
  </w:style>
  <w:style w:type="character" w:customStyle="1" w:styleId="Khc">
    <w:name w:val="Khác_"/>
    <w:basedOn w:val="DefaultParagraphFont"/>
    <w:link w:val="Khc0"/>
    <w:rsid w:val="009E498C"/>
    <w:rPr>
      <w:rFonts w:eastAsia="Times New Roman"/>
      <w:color w:val="1F2020"/>
      <w:sz w:val="26"/>
      <w:szCs w:val="26"/>
    </w:rPr>
  </w:style>
  <w:style w:type="character" w:customStyle="1" w:styleId="Chthchbng">
    <w:name w:val="Chú thích bảng_"/>
    <w:basedOn w:val="DefaultParagraphFont"/>
    <w:link w:val="Chthchbng0"/>
    <w:rsid w:val="009E498C"/>
    <w:rPr>
      <w:rFonts w:eastAsia="Times New Roman"/>
      <w:b/>
      <w:bCs/>
      <w:color w:val="1F2020"/>
      <w:sz w:val="26"/>
      <w:szCs w:val="26"/>
    </w:rPr>
  </w:style>
  <w:style w:type="paragraph" w:customStyle="1" w:styleId="Ghichcuitrang0">
    <w:name w:val="Ghi chú cuối trang"/>
    <w:basedOn w:val="Normal"/>
    <w:link w:val="Ghichcuitrang"/>
    <w:rsid w:val="009E498C"/>
    <w:pPr>
      <w:widowControl w:val="0"/>
      <w:spacing w:before="0" w:after="0"/>
      <w:ind w:left="0" w:right="0" w:firstLine="710"/>
    </w:pPr>
    <w:rPr>
      <w:rFonts w:eastAsia="Times New Roman"/>
      <w:color w:val="1F2020"/>
      <w:sz w:val="19"/>
      <w:szCs w:val="19"/>
    </w:rPr>
  </w:style>
  <w:style w:type="paragraph" w:customStyle="1" w:styleId="utranghocchntrang20">
    <w:name w:val="Đầu trang hoặc chân trang (2)"/>
    <w:basedOn w:val="Normal"/>
    <w:link w:val="utranghocchntrang2"/>
    <w:rsid w:val="009E498C"/>
    <w:pPr>
      <w:widowControl w:val="0"/>
      <w:spacing w:before="0" w:after="0"/>
      <w:ind w:left="0" w:right="0"/>
    </w:pPr>
    <w:rPr>
      <w:rFonts w:eastAsia="Times New Roman"/>
      <w:sz w:val="20"/>
      <w:szCs w:val="20"/>
    </w:rPr>
  </w:style>
  <w:style w:type="paragraph" w:customStyle="1" w:styleId="Vnbnnidung20">
    <w:name w:val="Văn bản nội dung (2)"/>
    <w:basedOn w:val="Normal"/>
    <w:link w:val="Vnbnnidung2"/>
    <w:rsid w:val="009E498C"/>
    <w:pPr>
      <w:widowControl w:val="0"/>
      <w:spacing w:before="0" w:after="100" w:line="259" w:lineRule="auto"/>
      <w:ind w:left="0" w:right="0"/>
    </w:pPr>
    <w:rPr>
      <w:rFonts w:eastAsia="Times New Roman"/>
      <w:i/>
      <w:iCs/>
      <w:color w:val="1F2020"/>
      <w:sz w:val="22"/>
      <w:szCs w:val="22"/>
    </w:rPr>
  </w:style>
  <w:style w:type="paragraph" w:customStyle="1" w:styleId="Khc0">
    <w:name w:val="Khác"/>
    <w:basedOn w:val="Normal"/>
    <w:link w:val="Khc"/>
    <w:rsid w:val="009E498C"/>
    <w:pPr>
      <w:widowControl w:val="0"/>
      <w:spacing w:before="0" w:after="100" w:line="262" w:lineRule="auto"/>
      <w:ind w:left="0" w:right="0" w:firstLine="400"/>
    </w:pPr>
    <w:rPr>
      <w:rFonts w:eastAsia="Times New Roman"/>
      <w:color w:val="1F2020"/>
      <w:sz w:val="26"/>
      <w:szCs w:val="26"/>
    </w:rPr>
  </w:style>
  <w:style w:type="paragraph" w:customStyle="1" w:styleId="Chthchbng0">
    <w:name w:val="Chú thích bảng"/>
    <w:basedOn w:val="Normal"/>
    <w:link w:val="Chthchbng"/>
    <w:rsid w:val="009E498C"/>
    <w:pPr>
      <w:widowControl w:val="0"/>
      <w:spacing w:before="0" w:after="0"/>
      <w:ind w:left="0" w:right="0"/>
    </w:pPr>
    <w:rPr>
      <w:rFonts w:eastAsia="Times New Roman"/>
      <w:b/>
      <w:bCs/>
      <w:color w:val="1F2020"/>
      <w:sz w:val="26"/>
      <w:szCs w:val="26"/>
    </w:rPr>
  </w:style>
  <w:style w:type="paragraph" w:styleId="FootnoteText">
    <w:name w:val="footnote text"/>
    <w:basedOn w:val="Normal"/>
    <w:link w:val="FootnoteTextChar"/>
    <w:semiHidden/>
    <w:rsid w:val="00910648"/>
    <w:pPr>
      <w:spacing w:before="0" w:after="0"/>
      <w:ind w:left="0" w:right="0"/>
    </w:pPr>
    <w:rPr>
      <w:rFonts w:eastAsia="Times New Roman"/>
      <w:kern w:val="0"/>
      <w:sz w:val="20"/>
      <w:szCs w:val="20"/>
      <w:lang w:val="en-US"/>
      <w14:ligatures w14:val="none"/>
    </w:rPr>
  </w:style>
  <w:style w:type="character" w:customStyle="1" w:styleId="FootnoteTextChar">
    <w:name w:val="Footnote Text Char"/>
    <w:basedOn w:val="DefaultParagraphFont"/>
    <w:link w:val="FootnoteText"/>
    <w:semiHidden/>
    <w:rsid w:val="00910648"/>
    <w:rPr>
      <w:rFonts w:eastAsia="Times New Roman"/>
      <w:kern w:val="0"/>
      <w:sz w:val="20"/>
      <w:szCs w:val="20"/>
      <w:lang w:val="en-US"/>
      <w14:ligatures w14:val="none"/>
    </w:rPr>
  </w:style>
  <w:style w:type="character" w:styleId="FootnoteReference">
    <w:name w:val="footnote reference"/>
    <w:semiHidden/>
    <w:rsid w:val="00910648"/>
    <w:rPr>
      <w:vertAlign w:val="superscript"/>
    </w:rPr>
  </w:style>
  <w:style w:type="paragraph" w:styleId="NormalWeb">
    <w:name w:val="Normal (Web)"/>
    <w:basedOn w:val="Normal"/>
    <w:uiPriority w:val="99"/>
    <w:unhideWhenUsed/>
    <w:rsid w:val="00910648"/>
    <w:pPr>
      <w:spacing w:before="100" w:beforeAutospacing="1" w:after="100" w:afterAutospacing="1"/>
      <w:ind w:left="0" w:right="0"/>
    </w:pPr>
    <w:rPr>
      <w:rFonts w:eastAsia="SimSun"/>
      <w:kern w:val="0"/>
      <w:sz w:val="24"/>
      <w:szCs w:val="24"/>
      <w:lang w:val="en-US" w:bidi="ne-NP"/>
      <w14:ligatures w14:val="none"/>
    </w:rPr>
  </w:style>
  <w:style w:type="character" w:styleId="CommentReference">
    <w:name w:val="annotation reference"/>
    <w:basedOn w:val="DefaultParagraphFont"/>
    <w:uiPriority w:val="99"/>
    <w:semiHidden/>
    <w:unhideWhenUsed/>
    <w:rsid w:val="0056666E"/>
    <w:rPr>
      <w:sz w:val="16"/>
      <w:szCs w:val="16"/>
    </w:rPr>
  </w:style>
  <w:style w:type="paragraph" w:styleId="CommentText">
    <w:name w:val="annotation text"/>
    <w:basedOn w:val="Normal"/>
    <w:link w:val="CommentTextChar"/>
    <w:uiPriority w:val="99"/>
    <w:semiHidden/>
    <w:unhideWhenUsed/>
    <w:rsid w:val="0056666E"/>
    <w:rPr>
      <w:sz w:val="20"/>
      <w:szCs w:val="20"/>
    </w:rPr>
  </w:style>
  <w:style w:type="character" w:customStyle="1" w:styleId="CommentTextChar">
    <w:name w:val="Comment Text Char"/>
    <w:basedOn w:val="DefaultParagraphFont"/>
    <w:link w:val="CommentText"/>
    <w:uiPriority w:val="99"/>
    <w:semiHidden/>
    <w:rsid w:val="0056666E"/>
    <w:rPr>
      <w:sz w:val="20"/>
      <w:szCs w:val="20"/>
    </w:rPr>
  </w:style>
  <w:style w:type="paragraph" w:styleId="CommentSubject">
    <w:name w:val="annotation subject"/>
    <w:basedOn w:val="CommentText"/>
    <w:next w:val="CommentText"/>
    <w:link w:val="CommentSubjectChar"/>
    <w:uiPriority w:val="99"/>
    <w:semiHidden/>
    <w:unhideWhenUsed/>
    <w:rsid w:val="0056666E"/>
    <w:rPr>
      <w:b/>
      <w:bCs/>
    </w:rPr>
  </w:style>
  <w:style w:type="character" w:customStyle="1" w:styleId="CommentSubjectChar">
    <w:name w:val="Comment Subject Char"/>
    <w:basedOn w:val="CommentTextChar"/>
    <w:link w:val="CommentSubject"/>
    <w:uiPriority w:val="99"/>
    <w:semiHidden/>
    <w:rsid w:val="0056666E"/>
    <w:rPr>
      <w:b/>
      <w:bCs/>
      <w:sz w:val="20"/>
      <w:szCs w:val="20"/>
    </w:rPr>
  </w:style>
  <w:style w:type="paragraph" w:styleId="EndnoteText">
    <w:name w:val="endnote text"/>
    <w:basedOn w:val="Normal"/>
    <w:link w:val="EndnoteTextChar"/>
    <w:uiPriority w:val="99"/>
    <w:semiHidden/>
    <w:unhideWhenUsed/>
    <w:rsid w:val="0056666E"/>
    <w:pPr>
      <w:spacing w:before="0" w:after="0"/>
    </w:pPr>
    <w:rPr>
      <w:sz w:val="20"/>
      <w:szCs w:val="20"/>
    </w:rPr>
  </w:style>
  <w:style w:type="character" w:customStyle="1" w:styleId="EndnoteTextChar">
    <w:name w:val="Endnote Text Char"/>
    <w:basedOn w:val="DefaultParagraphFont"/>
    <w:link w:val="EndnoteText"/>
    <w:uiPriority w:val="99"/>
    <w:semiHidden/>
    <w:rsid w:val="0056666E"/>
    <w:rPr>
      <w:sz w:val="20"/>
      <w:szCs w:val="20"/>
    </w:rPr>
  </w:style>
  <w:style w:type="character" w:styleId="EndnoteReference">
    <w:name w:val="endnote reference"/>
    <w:basedOn w:val="DefaultParagraphFont"/>
    <w:uiPriority w:val="99"/>
    <w:semiHidden/>
    <w:unhideWhenUsed/>
    <w:rsid w:val="0056666E"/>
    <w:rPr>
      <w:vertAlign w:val="superscript"/>
    </w:rPr>
  </w:style>
  <w:style w:type="character" w:customStyle="1" w:styleId="citation-854">
    <w:name w:val="citation-854"/>
    <w:basedOn w:val="DefaultParagraphFont"/>
    <w:rsid w:val="004F344C"/>
  </w:style>
  <w:style w:type="character" w:customStyle="1" w:styleId="citation-852">
    <w:name w:val="citation-852"/>
    <w:basedOn w:val="DefaultParagraphFont"/>
    <w:rsid w:val="004F344C"/>
  </w:style>
  <w:style w:type="character" w:customStyle="1" w:styleId="fontstyle01">
    <w:name w:val="fontstyle01"/>
    <w:basedOn w:val="DefaultParagraphFont"/>
    <w:rsid w:val="0015522D"/>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BF337-4D5D-4FCD-BC6D-DE359E50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tuyennamda@gmail.com</dc:creator>
  <cp:lastModifiedBy>Admin</cp:lastModifiedBy>
  <cp:revision>7</cp:revision>
  <dcterms:created xsi:type="dcterms:W3CDTF">2026-05-07T23:17:00Z</dcterms:created>
  <dcterms:modified xsi:type="dcterms:W3CDTF">2026-05-07T23:22:00Z</dcterms:modified>
</cp:coreProperties>
</file>